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CC48" w14:textId="77777777" w:rsidR="0005021E" w:rsidRPr="00123FED" w:rsidRDefault="0005021E" w:rsidP="00123FED">
      <w:pPr>
        <w:spacing w:after="0" w:line="240" w:lineRule="auto"/>
        <w:jc w:val="center"/>
        <w:rPr>
          <w:rFonts w:ascii="TH SarabunPSK" w:hAnsi="TH SarabunPSK" w:cs="TH SarabunPSK" w:hint="cs"/>
          <w:b/>
          <w:bCs/>
          <w:sz w:val="32"/>
          <w:szCs w:val="32"/>
        </w:rPr>
      </w:pPr>
      <w:r w:rsidRPr="00123FED">
        <w:rPr>
          <w:rFonts w:ascii="TH SarabunPSK" w:hAnsi="TH SarabunPSK" w:cs="TH SarabunPSK" w:hint="cs"/>
          <w:b/>
          <w:bCs/>
          <w:sz w:val="32"/>
          <w:szCs w:val="32"/>
        </w:rPr>
        <w:t>The Developmental Model of the Life Quality of the Elderly Based on</w:t>
      </w:r>
    </w:p>
    <w:p w14:paraId="56FCA3F6" w14:textId="07A6A0FB" w:rsidR="001D1B67" w:rsidRPr="00123FED" w:rsidRDefault="0005021E" w:rsidP="00123FED">
      <w:pPr>
        <w:spacing w:after="0" w:line="240" w:lineRule="auto"/>
        <w:jc w:val="center"/>
        <w:rPr>
          <w:rFonts w:ascii="TH SarabunPSK" w:hAnsi="TH SarabunPSK" w:cs="TH SarabunPSK" w:hint="cs"/>
          <w:b/>
          <w:bCs/>
          <w:sz w:val="32"/>
          <w:szCs w:val="32"/>
        </w:rPr>
      </w:pPr>
      <w:r w:rsidRPr="00123FED">
        <w:rPr>
          <w:rFonts w:ascii="TH SarabunPSK" w:hAnsi="TH SarabunPSK" w:cs="TH SarabunPSK" w:hint="cs"/>
          <w:b/>
          <w:bCs/>
          <w:sz w:val="32"/>
          <w:szCs w:val="32"/>
        </w:rPr>
        <w:t>Family-Centered Approach in Urban Area, Ratchaburi</w:t>
      </w:r>
    </w:p>
    <w:p w14:paraId="25FA5C1E" w14:textId="77777777" w:rsidR="0005021E" w:rsidRPr="00123FED" w:rsidRDefault="0005021E" w:rsidP="00123FED">
      <w:pPr>
        <w:spacing w:after="0" w:line="240" w:lineRule="auto"/>
        <w:jc w:val="center"/>
        <w:rPr>
          <w:rFonts w:ascii="TH SarabunPSK" w:hAnsi="TH SarabunPSK" w:cs="TH SarabunPSK" w:hint="cs"/>
          <w:sz w:val="32"/>
          <w:szCs w:val="32"/>
        </w:rPr>
      </w:pPr>
    </w:p>
    <w:p w14:paraId="4F073834" w14:textId="37067896" w:rsidR="0005021E" w:rsidRPr="00123FED" w:rsidRDefault="0005021E" w:rsidP="00123FED">
      <w:pPr>
        <w:spacing w:after="0" w:line="240" w:lineRule="auto"/>
        <w:jc w:val="center"/>
        <w:rPr>
          <w:rFonts w:ascii="TH SarabunPSK" w:hAnsi="TH SarabunPSK" w:cs="TH SarabunPSK" w:hint="cs"/>
          <w:b/>
          <w:bCs/>
          <w:sz w:val="32"/>
          <w:szCs w:val="32"/>
        </w:rPr>
      </w:pPr>
      <w:r w:rsidRPr="00123FED">
        <w:rPr>
          <w:rFonts w:ascii="TH SarabunPSK" w:hAnsi="TH SarabunPSK" w:cs="TH SarabunPSK" w:hint="cs"/>
          <w:b/>
          <w:bCs/>
          <w:sz w:val="32"/>
          <w:szCs w:val="32"/>
        </w:rPr>
        <w:t xml:space="preserve">Arada  </w:t>
      </w:r>
      <w:proofErr w:type="spellStart"/>
      <w:r w:rsidRPr="00123FED">
        <w:rPr>
          <w:rFonts w:ascii="TH SarabunPSK" w:hAnsi="TH SarabunPSK" w:cs="TH SarabunPSK" w:hint="cs"/>
          <w:b/>
          <w:bCs/>
          <w:sz w:val="32"/>
          <w:szCs w:val="32"/>
        </w:rPr>
        <w:t>Chimmakun</w:t>
      </w:r>
      <w:proofErr w:type="spellEnd"/>
    </w:p>
    <w:p w14:paraId="51A5A86E" w14:textId="77777777" w:rsidR="0005021E" w:rsidRPr="00123FED" w:rsidRDefault="0005021E"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rPr>
        <w:t>Ph.D. candidate in Public Administration Program, Public Administration</w:t>
      </w:r>
    </w:p>
    <w:p w14:paraId="5B3B6870" w14:textId="77777777" w:rsidR="0005021E" w:rsidRPr="00123FED" w:rsidRDefault="0005021E"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rPr>
        <w:t xml:space="preserve">Valaya </w:t>
      </w:r>
      <w:proofErr w:type="spellStart"/>
      <w:r w:rsidRPr="00123FED">
        <w:rPr>
          <w:rFonts w:ascii="TH SarabunPSK" w:hAnsi="TH SarabunPSK" w:cs="TH SarabunPSK" w:hint="cs"/>
          <w:sz w:val="32"/>
          <w:szCs w:val="32"/>
        </w:rPr>
        <w:t>Alongkorn</w:t>
      </w:r>
      <w:proofErr w:type="spellEnd"/>
      <w:r w:rsidRPr="00123FED">
        <w:rPr>
          <w:rFonts w:ascii="TH SarabunPSK" w:hAnsi="TH SarabunPSK" w:cs="TH SarabunPSK" w:hint="cs"/>
          <w:sz w:val="32"/>
          <w:szCs w:val="32"/>
        </w:rPr>
        <w:t xml:space="preserve"> Rajabhat University</w:t>
      </w:r>
    </w:p>
    <w:p w14:paraId="733D5B8E" w14:textId="77777777" w:rsidR="0005021E" w:rsidRPr="00123FED" w:rsidRDefault="0005021E"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rPr>
        <w:t xml:space="preserve">E-mail : </w:t>
      </w:r>
      <w:hyperlink r:id="rId5" w:history="1">
        <w:r w:rsidRPr="00123FED">
          <w:rPr>
            <w:rStyle w:val="Hyperlink"/>
            <w:rFonts w:ascii="TH SarabunPSK" w:hAnsi="TH SarabunPSK" w:cs="TH SarabunPSK" w:hint="cs"/>
            <w:sz w:val="32"/>
            <w:szCs w:val="32"/>
            <w:u w:val="none"/>
          </w:rPr>
          <w:t>arada.c@gmail.com</w:t>
        </w:r>
      </w:hyperlink>
      <w:r w:rsidRPr="00123FED">
        <w:rPr>
          <w:rFonts w:ascii="TH SarabunPSK" w:hAnsi="TH SarabunPSK" w:cs="TH SarabunPSK" w:hint="cs"/>
          <w:sz w:val="32"/>
          <w:szCs w:val="32"/>
        </w:rPr>
        <w:tab/>
        <w:t>Telephone : (+66) 12 345 6789</w:t>
      </w:r>
    </w:p>
    <w:p w14:paraId="3A19CE68" w14:textId="77777777" w:rsidR="0005021E" w:rsidRPr="00123FED" w:rsidRDefault="0005021E" w:rsidP="00123FED">
      <w:pPr>
        <w:spacing w:after="0" w:line="240" w:lineRule="auto"/>
        <w:jc w:val="center"/>
        <w:rPr>
          <w:rFonts w:ascii="TH SarabunPSK" w:hAnsi="TH SarabunPSK" w:cs="TH SarabunPSK" w:hint="cs"/>
          <w:sz w:val="32"/>
          <w:szCs w:val="32"/>
        </w:rPr>
      </w:pPr>
    </w:p>
    <w:p w14:paraId="73B3484D" w14:textId="6068A213" w:rsidR="0005021E" w:rsidRPr="00123FED" w:rsidRDefault="0005021E" w:rsidP="00123FED">
      <w:pPr>
        <w:spacing w:after="0" w:line="240" w:lineRule="auto"/>
        <w:rPr>
          <w:rFonts w:ascii="TH SarabunPSK" w:hAnsi="TH SarabunPSK" w:cs="TH SarabunPSK" w:hint="cs"/>
          <w:color w:val="FF0000"/>
          <w:sz w:val="32"/>
          <w:szCs w:val="32"/>
        </w:rPr>
      </w:pPr>
      <w:r w:rsidRPr="00123FED">
        <w:rPr>
          <w:rFonts w:ascii="TH SarabunPSK" w:hAnsi="TH SarabunPSK" w:cs="TH SarabunPSK" w:hint="cs"/>
          <w:color w:val="FF0000"/>
          <w:sz w:val="32"/>
          <w:szCs w:val="32"/>
        </w:rPr>
        <w:t xml:space="preserve">In case of having more </w:t>
      </w:r>
      <w:r w:rsidR="00F131BB" w:rsidRPr="00123FED">
        <w:rPr>
          <w:rFonts w:ascii="TH SarabunPSK" w:hAnsi="TH SarabunPSK" w:cs="TH SarabunPSK" w:hint="cs"/>
          <w:color w:val="FF0000"/>
          <w:sz w:val="32"/>
          <w:szCs w:val="32"/>
        </w:rPr>
        <w:t>student</w:t>
      </w:r>
      <w:r w:rsidRPr="00123FED">
        <w:rPr>
          <w:rFonts w:ascii="TH SarabunPSK" w:hAnsi="TH SarabunPSK" w:cs="TH SarabunPSK" w:hint="cs"/>
          <w:color w:val="FF0000"/>
          <w:sz w:val="32"/>
          <w:szCs w:val="32"/>
        </w:rPr>
        <w:t xml:space="preserve">s </w:t>
      </w:r>
    </w:p>
    <w:p w14:paraId="1B55B3FF" w14:textId="7EA12A10" w:rsidR="0005021E" w:rsidRPr="00123FED" w:rsidRDefault="0005021E" w:rsidP="00123FED">
      <w:pPr>
        <w:spacing w:after="0" w:line="240" w:lineRule="auto"/>
        <w:jc w:val="center"/>
        <w:rPr>
          <w:rFonts w:ascii="TH SarabunPSK" w:hAnsi="TH SarabunPSK" w:cs="TH SarabunPSK" w:hint="cs"/>
          <w:b/>
          <w:bCs/>
          <w:sz w:val="32"/>
          <w:szCs w:val="32"/>
        </w:rPr>
      </w:pPr>
      <w:r w:rsidRPr="00123FED">
        <w:rPr>
          <w:rFonts w:ascii="TH SarabunPSK" w:hAnsi="TH SarabunPSK" w:cs="TH SarabunPSK" w:hint="cs"/>
          <w:b/>
          <w:bCs/>
          <w:sz w:val="32"/>
          <w:szCs w:val="32"/>
        </w:rPr>
        <w:t>Wanchai Tasen</w:t>
      </w:r>
      <w:r w:rsidR="00F131BB" w:rsidRPr="00123FED">
        <w:rPr>
          <w:rFonts w:ascii="TH SarabunPSK" w:hAnsi="TH SarabunPSK" w:cs="TH SarabunPSK" w:hint="cs"/>
          <w:b/>
          <w:bCs/>
          <w:sz w:val="32"/>
          <w:szCs w:val="32"/>
          <w:vertAlign w:val="superscript"/>
        </w:rPr>
        <w:t>1</w:t>
      </w:r>
      <w:r w:rsidR="00F131BB" w:rsidRPr="00123FED">
        <w:rPr>
          <w:rFonts w:ascii="TH SarabunPSK" w:hAnsi="TH SarabunPSK" w:cs="TH SarabunPSK" w:hint="cs"/>
          <w:b/>
          <w:bCs/>
          <w:sz w:val="32"/>
          <w:szCs w:val="32"/>
        </w:rPr>
        <w:t xml:space="preserve">  Chairit Siladej</w:t>
      </w:r>
      <w:r w:rsidR="00F131BB" w:rsidRPr="00123FED">
        <w:rPr>
          <w:rFonts w:ascii="TH SarabunPSK" w:hAnsi="TH SarabunPSK" w:cs="TH SarabunPSK" w:hint="cs"/>
          <w:b/>
          <w:bCs/>
          <w:sz w:val="32"/>
          <w:szCs w:val="32"/>
          <w:vertAlign w:val="superscript"/>
        </w:rPr>
        <w:t>2</w:t>
      </w:r>
      <w:r w:rsidR="00F131BB" w:rsidRPr="00123FED">
        <w:rPr>
          <w:rFonts w:ascii="TH SarabunPSK" w:hAnsi="TH SarabunPSK" w:cs="TH SarabunPSK" w:hint="cs"/>
          <w:b/>
          <w:bCs/>
          <w:sz w:val="32"/>
          <w:szCs w:val="32"/>
        </w:rPr>
        <w:t xml:space="preserve">  Chantana Nontikorn</w:t>
      </w:r>
      <w:r w:rsidR="00F131BB" w:rsidRPr="00123FED">
        <w:rPr>
          <w:rFonts w:ascii="TH SarabunPSK" w:hAnsi="TH SarabunPSK" w:cs="TH SarabunPSK" w:hint="cs"/>
          <w:b/>
          <w:bCs/>
          <w:sz w:val="32"/>
          <w:szCs w:val="32"/>
          <w:vertAlign w:val="superscript"/>
        </w:rPr>
        <w:t>3</w:t>
      </w:r>
      <w:r w:rsidR="00F131BB" w:rsidRPr="00123FED">
        <w:rPr>
          <w:rFonts w:ascii="TH SarabunPSK" w:hAnsi="TH SarabunPSK" w:cs="TH SarabunPSK" w:hint="cs"/>
          <w:b/>
          <w:bCs/>
          <w:sz w:val="32"/>
          <w:szCs w:val="32"/>
        </w:rPr>
        <w:t xml:space="preserve">  </w:t>
      </w:r>
    </w:p>
    <w:p w14:paraId="22E78BDB" w14:textId="4193D94F" w:rsidR="00F131BB" w:rsidRPr="00123FED" w:rsidRDefault="00F131BB"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vertAlign w:val="superscript"/>
        </w:rPr>
        <w:t>1</w:t>
      </w:r>
      <w:r w:rsidRPr="00123FED">
        <w:rPr>
          <w:rFonts w:ascii="TH SarabunPSK" w:hAnsi="TH SarabunPSK" w:cs="TH SarabunPSK" w:hint="cs"/>
          <w:sz w:val="32"/>
          <w:szCs w:val="32"/>
        </w:rPr>
        <w:t>Master degree student in Education Program, Educational Research and Evaluation</w:t>
      </w:r>
    </w:p>
    <w:p w14:paraId="76781D3B" w14:textId="26E3038F" w:rsidR="00F131BB" w:rsidRPr="00123FED" w:rsidRDefault="00F131BB"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rPr>
        <w:t xml:space="preserve">Faculty of Education, Muban </w:t>
      </w:r>
      <w:proofErr w:type="spellStart"/>
      <w:r w:rsidRPr="00123FED">
        <w:rPr>
          <w:rFonts w:ascii="TH SarabunPSK" w:hAnsi="TH SarabunPSK" w:cs="TH SarabunPSK" w:hint="cs"/>
          <w:sz w:val="32"/>
          <w:szCs w:val="32"/>
        </w:rPr>
        <w:t>Chombueng</w:t>
      </w:r>
      <w:proofErr w:type="spellEnd"/>
      <w:r w:rsidRPr="00123FED">
        <w:rPr>
          <w:rFonts w:ascii="TH SarabunPSK" w:hAnsi="TH SarabunPSK" w:cs="TH SarabunPSK" w:hint="cs"/>
          <w:sz w:val="32"/>
          <w:szCs w:val="32"/>
        </w:rPr>
        <w:t xml:space="preserve"> Rajabhat University</w:t>
      </w:r>
    </w:p>
    <w:p w14:paraId="7DF5D5D1" w14:textId="5D8B8B82" w:rsidR="00F131BB" w:rsidRPr="00123FED" w:rsidRDefault="00F131BB"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vertAlign w:val="superscript"/>
        </w:rPr>
        <w:t>2</w:t>
      </w:r>
      <w:r w:rsidRPr="00123FED">
        <w:rPr>
          <w:rFonts w:ascii="TH SarabunPSK" w:hAnsi="TH SarabunPSK" w:cs="TH SarabunPSK" w:hint="cs"/>
          <w:sz w:val="32"/>
          <w:szCs w:val="32"/>
        </w:rPr>
        <w:t xml:space="preserve"> </w:t>
      </w:r>
      <w:proofErr w:type="gramStart"/>
      <w:r w:rsidRPr="00123FED">
        <w:rPr>
          <w:rFonts w:ascii="TH SarabunPSK" w:hAnsi="TH SarabunPSK" w:cs="TH SarabunPSK" w:hint="cs"/>
          <w:sz w:val="32"/>
          <w:szCs w:val="32"/>
        </w:rPr>
        <w:t>Master</w:t>
      </w:r>
      <w:proofErr w:type="gramEnd"/>
      <w:r w:rsidRPr="00123FED">
        <w:rPr>
          <w:rFonts w:ascii="TH SarabunPSK" w:hAnsi="TH SarabunPSK" w:cs="TH SarabunPSK" w:hint="cs"/>
          <w:sz w:val="32"/>
          <w:szCs w:val="32"/>
        </w:rPr>
        <w:t xml:space="preserve"> degree student in Education Program, Educational Research and Evaluation</w:t>
      </w:r>
    </w:p>
    <w:p w14:paraId="691C39E4" w14:textId="5B18B2AD" w:rsidR="00F131BB" w:rsidRPr="00123FED" w:rsidRDefault="00F131BB"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rPr>
        <w:t xml:space="preserve">Faculty of Education, Muban </w:t>
      </w:r>
      <w:proofErr w:type="spellStart"/>
      <w:r w:rsidRPr="00123FED">
        <w:rPr>
          <w:rFonts w:ascii="TH SarabunPSK" w:hAnsi="TH SarabunPSK" w:cs="TH SarabunPSK" w:hint="cs"/>
          <w:sz w:val="32"/>
          <w:szCs w:val="32"/>
        </w:rPr>
        <w:t>Chombueng</w:t>
      </w:r>
      <w:proofErr w:type="spellEnd"/>
      <w:r w:rsidRPr="00123FED">
        <w:rPr>
          <w:rFonts w:ascii="TH SarabunPSK" w:hAnsi="TH SarabunPSK" w:cs="TH SarabunPSK" w:hint="cs"/>
          <w:sz w:val="32"/>
          <w:szCs w:val="32"/>
        </w:rPr>
        <w:t xml:space="preserve"> Rajabhat University</w:t>
      </w:r>
    </w:p>
    <w:p w14:paraId="14AB2EB9" w14:textId="17438B89" w:rsidR="00F131BB" w:rsidRPr="00123FED" w:rsidRDefault="00F131BB" w:rsidP="00123FED">
      <w:pPr>
        <w:spacing w:after="0" w:line="240" w:lineRule="auto"/>
        <w:jc w:val="center"/>
        <w:rPr>
          <w:rFonts w:ascii="TH SarabunPSK" w:hAnsi="TH SarabunPSK" w:cs="TH SarabunPSK" w:hint="cs"/>
          <w:color w:val="000000"/>
          <w:sz w:val="32"/>
          <w:szCs w:val="32"/>
        </w:rPr>
      </w:pPr>
      <w:r w:rsidRPr="00123FED">
        <w:rPr>
          <w:rFonts w:ascii="TH SarabunPSK" w:hAnsi="TH SarabunPSK" w:cs="TH SarabunPSK" w:hint="cs"/>
          <w:sz w:val="32"/>
          <w:szCs w:val="32"/>
          <w:vertAlign w:val="superscript"/>
        </w:rPr>
        <w:t>3</w:t>
      </w:r>
      <w:r w:rsidRPr="00123FED">
        <w:rPr>
          <w:rFonts w:ascii="TH SarabunPSK" w:hAnsi="TH SarabunPSK" w:cs="TH SarabunPSK" w:hint="cs"/>
          <w:color w:val="000000"/>
          <w:sz w:val="32"/>
          <w:szCs w:val="32"/>
        </w:rPr>
        <w:t xml:space="preserve"> </w:t>
      </w:r>
      <w:proofErr w:type="gramStart"/>
      <w:r w:rsidRPr="00123FED">
        <w:rPr>
          <w:rFonts w:ascii="TH SarabunPSK" w:hAnsi="TH SarabunPSK" w:cs="TH SarabunPSK" w:hint="cs"/>
          <w:color w:val="000000"/>
          <w:sz w:val="32"/>
          <w:szCs w:val="32"/>
        </w:rPr>
        <w:t>Master</w:t>
      </w:r>
      <w:proofErr w:type="gramEnd"/>
      <w:r w:rsidRPr="00123FED">
        <w:rPr>
          <w:rFonts w:ascii="TH SarabunPSK" w:hAnsi="TH SarabunPSK" w:cs="TH SarabunPSK" w:hint="cs"/>
          <w:color w:val="000000"/>
          <w:sz w:val="32"/>
          <w:szCs w:val="32"/>
        </w:rPr>
        <w:t xml:space="preserve"> degree student in Arts Program, Sociology for Development</w:t>
      </w:r>
    </w:p>
    <w:p w14:paraId="062C2D7A" w14:textId="77777777" w:rsidR="00F131BB" w:rsidRPr="00123FED" w:rsidRDefault="00F131BB" w:rsidP="00123FED">
      <w:pPr>
        <w:spacing w:after="0" w:line="240" w:lineRule="auto"/>
        <w:jc w:val="center"/>
        <w:rPr>
          <w:rFonts w:ascii="TH SarabunPSK" w:hAnsi="TH SarabunPSK" w:cs="TH SarabunPSK" w:hint="cs"/>
          <w:color w:val="000000"/>
          <w:sz w:val="32"/>
          <w:szCs w:val="32"/>
        </w:rPr>
      </w:pPr>
      <w:r w:rsidRPr="00123FED">
        <w:rPr>
          <w:rFonts w:ascii="TH SarabunPSK" w:hAnsi="TH SarabunPSK" w:cs="TH SarabunPSK" w:hint="cs"/>
          <w:color w:val="000000"/>
          <w:sz w:val="32"/>
          <w:szCs w:val="32"/>
        </w:rPr>
        <w:t xml:space="preserve">Faculty of Humanities and Social Sciences, Muban </w:t>
      </w:r>
      <w:proofErr w:type="spellStart"/>
      <w:r w:rsidRPr="00123FED">
        <w:rPr>
          <w:rFonts w:ascii="TH SarabunPSK" w:hAnsi="TH SarabunPSK" w:cs="TH SarabunPSK" w:hint="cs"/>
          <w:color w:val="000000"/>
          <w:sz w:val="32"/>
          <w:szCs w:val="32"/>
        </w:rPr>
        <w:t>Chombueng</w:t>
      </w:r>
      <w:proofErr w:type="spellEnd"/>
      <w:r w:rsidRPr="00123FED">
        <w:rPr>
          <w:rFonts w:ascii="TH SarabunPSK" w:hAnsi="TH SarabunPSK" w:cs="TH SarabunPSK" w:hint="cs"/>
          <w:color w:val="000000"/>
          <w:sz w:val="32"/>
          <w:szCs w:val="32"/>
        </w:rPr>
        <w:t xml:space="preserve"> Rajabhat University  </w:t>
      </w:r>
    </w:p>
    <w:p w14:paraId="744A0BEA" w14:textId="73AC3330" w:rsidR="00F131BB" w:rsidRPr="00123FED" w:rsidRDefault="00F131BB"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rPr>
        <w:t>E-mail : arada.c@gmail.com</w:t>
      </w:r>
      <w:r w:rsidRPr="00123FED">
        <w:rPr>
          <w:rFonts w:ascii="TH SarabunPSK" w:hAnsi="TH SarabunPSK" w:cs="TH SarabunPSK" w:hint="cs"/>
          <w:sz w:val="32"/>
          <w:szCs w:val="32"/>
        </w:rPr>
        <w:tab/>
        <w:t>Telephone : (+66) 12 345 6789</w:t>
      </w:r>
    </w:p>
    <w:p w14:paraId="72C17022" w14:textId="77777777" w:rsidR="00F131BB" w:rsidRPr="00123FED" w:rsidRDefault="00F131BB" w:rsidP="00123FED">
      <w:pPr>
        <w:spacing w:after="0" w:line="240" w:lineRule="auto"/>
        <w:jc w:val="center"/>
        <w:rPr>
          <w:rFonts w:ascii="TH SarabunPSK" w:hAnsi="TH SarabunPSK" w:cs="TH SarabunPSK" w:hint="cs"/>
          <w:sz w:val="32"/>
          <w:szCs w:val="32"/>
        </w:rPr>
      </w:pPr>
    </w:p>
    <w:p w14:paraId="154F5561" w14:textId="0EA84282" w:rsidR="00F131BB" w:rsidRPr="00123FED" w:rsidRDefault="00F131BB" w:rsidP="00123FED">
      <w:pPr>
        <w:spacing w:after="0" w:line="240" w:lineRule="auto"/>
        <w:rPr>
          <w:rFonts w:ascii="TH SarabunPSK" w:hAnsi="TH SarabunPSK" w:cs="TH SarabunPSK" w:hint="cs"/>
          <w:color w:val="FF0000"/>
          <w:sz w:val="32"/>
          <w:szCs w:val="32"/>
        </w:rPr>
      </w:pPr>
      <w:r w:rsidRPr="00123FED">
        <w:rPr>
          <w:rFonts w:ascii="TH SarabunPSK" w:hAnsi="TH SarabunPSK" w:cs="TH SarabunPSK" w:hint="cs"/>
          <w:color w:val="FF0000"/>
          <w:sz w:val="32"/>
          <w:szCs w:val="32"/>
        </w:rPr>
        <w:t>In case of non-</w:t>
      </w:r>
      <w:r w:rsidR="00832D05" w:rsidRPr="00123FED">
        <w:rPr>
          <w:rFonts w:ascii="TH SarabunPSK" w:hAnsi="TH SarabunPSK" w:cs="TH SarabunPSK" w:hint="cs"/>
          <w:color w:val="FF0000"/>
          <w:sz w:val="32"/>
          <w:szCs w:val="32"/>
        </w:rPr>
        <w:t>student</w:t>
      </w:r>
    </w:p>
    <w:p w14:paraId="732D5EEB" w14:textId="12276812" w:rsidR="00832D05" w:rsidRPr="00123FED" w:rsidRDefault="00832D05" w:rsidP="00123FED">
      <w:pPr>
        <w:spacing w:after="0" w:line="240" w:lineRule="auto"/>
        <w:jc w:val="center"/>
        <w:rPr>
          <w:rFonts w:ascii="TH SarabunPSK" w:hAnsi="TH SarabunPSK" w:cs="TH SarabunPSK" w:hint="cs"/>
          <w:b/>
          <w:bCs/>
          <w:sz w:val="32"/>
          <w:szCs w:val="32"/>
        </w:rPr>
      </w:pPr>
      <w:r w:rsidRPr="00123FED">
        <w:rPr>
          <w:rFonts w:ascii="TH SarabunPSK" w:hAnsi="TH SarabunPSK" w:cs="TH SarabunPSK" w:hint="cs"/>
          <w:b/>
          <w:bCs/>
          <w:sz w:val="32"/>
          <w:szCs w:val="32"/>
        </w:rPr>
        <w:t>Suwanna Intarabutr</w:t>
      </w:r>
      <w:r w:rsidRPr="00123FED">
        <w:rPr>
          <w:rFonts w:ascii="TH SarabunPSK" w:hAnsi="TH SarabunPSK" w:cs="TH SarabunPSK" w:hint="cs"/>
          <w:b/>
          <w:bCs/>
          <w:sz w:val="32"/>
          <w:szCs w:val="32"/>
          <w:vertAlign w:val="superscript"/>
        </w:rPr>
        <w:t xml:space="preserve">1  </w:t>
      </w:r>
      <w:r w:rsidRPr="00123FED">
        <w:rPr>
          <w:rFonts w:ascii="TH SarabunPSK" w:hAnsi="TH SarabunPSK" w:cs="TH SarabunPSK" w:hint="cs"/>
          <w:b/>
          <w:bCs/>
          <w:sz w:val="32"/>
          <w:szCs w:val="32"/>
        </w:rPr>
        <w:t>Wanida Trisawadhi</w:t>
      </w:r>
      <w:r w:rsidRPr="00123FED">
        <w:rPr>
          <w:rFonts w:ascii="TH SarabunPSK" w:hAnsi="TH SarabunPSK" w:cs="TH SarabunPSK" w:hint="cs"/>
          <w:b/>
          <w:bCs/>
          <w:sz w:val="32"/>
          <w:szCs w:val="32"/>
          <w:vertAlign w:val="superscript"/>
        </w:rPr>
        <w:t>2</w:t>
      </w:r>
    </w:p>
    <w:p w14:paraId="779DC6C9" w14:textId="77777777" w:rsidR="00C52FF6" w:rsidRPr="00123FED" w:rsidRDefault="00832D05"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vertAlign w:val="superscript"/>
        </w:rPr>
        <w:t>1</w:t>
      </w:r>
      <w:r w:rsidRPr="00123FED">
        <w:rPr>
          <w:rFonts w:ascii="TH SarabunPSK" w:hAnsi="TH SarabunPSK" w:cs="TH SarabunPSK" w:hint="cs"/>
          <w:sz w:val="32"/>
          <w:szCs w:val="32"/>
        </w:rPr>
        <w:t xml:space="preserve">Tourism Authority of Thailand, </w:t>
      </w:r>
      <w:r w:rsidR="00C52FF6" w:rsidRPr="00123FED">
        <w:rPr>
          <w:rFonts w:ascii="TH SarabunPSK" w:hAnsi="TH SarabunPSK" w:cs="TH SarabunPSK" w:hint="cs"/>
          <w:sz w:val="32"/>
          <w:szCs w:val="32"/>
        </w:rPr>
        <w:t>The South Marketing Division, Southern Thailand</w:t>
      </w:r>
    </w:p>
    <w:p w14:paraId="2D172EE0" w14:textId="63CFE860" w:rsidR="00832D05" w:rsidRPr="00123FED" w:rsidRDefault="00C52FF6"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vertAlign w:val="superscript"/>
        </w:rPr>
        <w:t>2</w:t>
      </w:r>
      <w:r w:rsidRPr="00123FED">
        <w:rPr>
          <w:rFonts w:ascii="TH SarabunPSK" w:hAnsi="TH SarabunPSK" w:cs="TH SarabunPSK" w:hint="cs"/>
          <w:sz w:val="32"/>
          <w:szCs w:val="32"/>
        </w:rPr>
        <w:t>Communication Arts Program, Faculty of Management Science</w:t>
      </w:r>
    </w:p>
    <w:p w14:paraId="77FDBE29" w14:textId="137FC242" w:rsidR="00C52FF6" w:rsidRPr="00123FED" w:rsidRDefault="00C52FF6"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rPr>
        <w:t xml:space="preserve">Muban </w:t>
      </w:r>
      <w:proofErr w:type="spellStart"/>
      <w:r w:rsidRPr="00123FED">
        <w:rPr>
          <w:rFonts w:ascii="TH SarabunPSK" w:hAnsi="TH SarabunPSK" w:cs="TH SarabunPSK" w:hint="cs"/>
          <w:sz w:val="32"/>
          <w:szCs w:val="32"/>
        </w:rPr>
        <w:t>Chombueng</w:t>
      </w:r>
      <w:proofErr w:type="spellEnd"/>
      <w:r w:rsidRPr="00123FED">
        <w:rPr>
          <w:rFonts w:ascii="TH SarabunPSK" w:hAnsi="TH SarabunPSK" w:cs="TH SarabunPSK" w:hint="cs"/>
          <w:sz w:val="32"/>
          <w:szCs w:val="32"/>
        </w:rPr>
        <w:t xml:space="preserve"> Rajabhat University</w:t>
      </w:r>
    </w:p>
    <w:p w14:paraId="2BB0E78A" w14:textId="0074840E" w:rsidR="00C52FF6" w:rsidRPr="00123FED" w:rsidRDefault="00C52FF6"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b/>
          <w:bCs/>
          <w:sz w:val="32"/>
          <w:szCs w:val="32"/>
        </w:rPr>
        <w:t>E-mail</w:t>
      </w:r>
      <w:r w:rsidRPr="00123FED">
        <w:rPr>
          <w:rFonts w:ascii="TH SarabunPSK" w:hAnsi="TH SarabunPSK" w:cs="TH SarabunPSK" w:hint="cs"/>
          <w:sz w:val="32"/>
          <w:szCs w:val="32"/>
        </w:rPr>
        <w:t xml:space="preserve"> : arada.c@gmail.com</w:t>
      </w:r>
      <w:r w:rsidRPr="00123FED">
        <w:rPr>
          <w:rFonts w:ascii="TH SarabunPSK" w:hAnsi="TH SarabunPSK" w:cs="TH SarabunPSK" w:hint="cs"/>
          <w:sz w:val="32"/>
          <w:szCs w:val="32"/>
        </w:rPr>
        <w:tab/>
      </w:r>
      <w:r w:rsidRPr="00123FED">
        <w:rPr>
          <w:rFonts w:ascii="TH SarabunPSK" w:hAnsi="TH SarabunPSK" w:cs="TH SarabunPSK" w:hint="cs"/>
          <w:b/>
          <w:bCs/>
          <w:sz w:val="32"/>
          <w:szCs w:val="32"/>
        </w:rPr>
        <w:t xml:space="preserve">Telephone </w:t>
      </w:r>
      <w:r w:rsidRPr="00123FED">
        <w:rPr>
          <w:rFonts w:ascii="TH SarabunPSK" w:hAnsi="TH SarabunPSK" w:cs="TH SarabunPSK" w:hint="cs"/>
          <w:sz w:val="32"/>
          <w:szCs w:val="32"/>
        </w:rPr>
        <w:t>: (+66) 12 345 6789</w:t>
      </w:r>
    </w:p>
    <w:p w14:paraId="7E6C8979" w14:textId="77777777" w:rsidR="00C52FF6" w:rsidRPr="00123FED" w:rsidRDefault="00C52FF6" w:rsidP="00123FED">
      <w:pPr>
        <w:spacing w:after="0" w:line="240" w:lineRule="auto"/>
        <w:jc w:val="center"/>
        <w:rPr>
          <w:rFonts w:ascii="TH SarabunPSK" w:hAnsi="TH SarabunPSK" w:cs="TH SarabunPSK" w:hint="cs"/>
          <w:sz w:val="32"/>
          <w:szCs w:val="32"/>
        </w:rPr>
      </w:pPr>
    </w:p>
    <w:p w14:paraId="30E04520" w14:textId="17DEB129" w:rsidR="00C52FF6" w:rsidRPr="00123FED" w:rsidRDefault="00C52FF6"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Abstract</w:t>
      </w:r>
    </w:p>
    <w:p w14:paraId="723BE2AC" w14:textId="637B622E" w:rsidR="00C52FF6" w:rsidRPr="00123FED" w:rsidRDefault="00C52FF6" w:rsidP="00123FED">
      <w:pPr>
        <w:spacing w:after="0" w:line="240" w:lineRule="auto"/>
        <w:rPr>
          <w:rFonts w:ascii="TH SarabunPSK" w:hAnsi="TH SarabunPSK" w:cs="TH SarabunPSK" w:hint="cs"/>
          <w:color w:val="FF0000"/>
          <w:sz w:val="32"/>
          <w:szCs w:val="32"/>
        </w:rPr>
      </w:pPr>
      <w:r w:rsidRPr="00123FED">
        <w:rPr>
          <w:rFonts w:ascii="TH SarabunPSK" w:hAnsi="TH SarabunPSK" w:cs="TH SarabunPSK" w:hint="cs"/>
          <w:sz w:val="32"/>
          <w:szCs w:val="32"/>
        </w:rPr>
        <w:tab/>
      </w:r>
      <w:r w:rsidRPr="00123FED">
        <w:rPr>
          <w:rFonts w:ascii="TH SarabunPSK" w:hAnsi="TH SarabunPSK" w:cs="TH SarabunPSK" w:hint="cs"/>
          <w:color w:val="FF0000"/>
          <w:sz w:val="32"/>
          <w:szCs w:val="32"/>
        </w:rPr>
        <w:t xml:space="preserve">The </w:t>
      </w:r>
      <w:r w:rsidR="00DC5C97" w:rsidRPr="00123FED">
        <w:rPr>
          <w:rFonts w:ascii="TH SarabunPSK" w:hAnsi="TH SarabunPSK" w:cs="TH SarabunPSK" w:hint="cs"/>
          <w:color w:val="FF0000"/>
          <w:sz w:val="32"/>
          <w:szCs w:val="32"/>
        </w:rPr>
        <w:t xml:space="preserve">abstract of the </w:t>
      </w:r>
      <w:r w:rsidR="00457108" w:rsidRPr="00123FED">
        <w:rPr>
          <w:rFonts w:ascii="TH SarabunPSK" w:hAnsi="TH SarabunPSK" w:cs="TH SarabunPSK" w:hint="cs"/>
          <w:color w:val="FF0000"/>
          <w:sz w:val="32"/>
          <w:szCs w:val="32"/>
        </w:rPr>
        <w:t xml:space="preserve">research should be </w:t>
      </w:r>
      <w:r w:rsidR="00A95A61" w:rsidRPr="00123FED">
        <w:rPr>
          <w:rFonts w:ascii="TH SarabunPSK" w:hAnsi="TH SarabunPSK" w:cs="TH SarabunPSK" w:hint="cs"/>
          <w:color w:val="FF0000"/>
          <w:sz w:val="32"/>
          <w:szCs w:val="32"/>
        </w:rPr>
        <w:t xml:space="preserve">completed with </w:t>
      </w:r>
      <w:r w:rsidR="005F619A" w:rsidRPr="00123FED">
        <w:rPr>
          <w:rFonts w:ascii="TH SarabunPSK" w:hAnsi="TH SarabunPSK" w:cs="TH SarabunPSK" w:hint="cs"/>
          <w:color w:val="FF0000"/>
          <w:sz w:val="32"/>
          <w:szCs w:val="32"/>
        </w:rPr>
        <w:t>a conciseness</w:t>
      </w:r>
      <w:r w:rsidR="005C647E" w:rsidRPr="00123FED">
        <w:rPr>
          <w:rFonts w:ascii="TH SarabunPSK" w:hAnsi="TH SarabunPSK" w:cs="TH SarabunPSK" w:hint="cs"/>
          <w:color w:val="FF0000"/>
          <w:sz w:val="32"/>
          <w:szCs w:val="32"/>
          <w:cs/>
        </w:rPr>
        <w:t>.</w:t>
      </w:r>
      <w:r w:rsidR="000838BD" w:rsidRPr="00123FED">
        <w:rPr>
          <w:rFonts w:ascii="TH SarabunPSK" w:hAnsi="TH SarabunPSK" w:cs="TH SarabunPSK" w:hint="cs"/>
          <w:color w:val="FF0000"/>
          <w:sz w:val="32"/>
          <w:szCs w:val="32"/>
        </w:rPr>
        <w:t xml:space="preserve">  </w:t>
      </w:r>
      <w:r w:rsidR="0075297E" w:rsidRPr="00123FED">
        <w:rPr>
          <w:rFonts w:ascii="TH SarabunPSK" w:hAnsi="TH SarabunPSK" w:cs="TH SarabunPSK" w:hint="cs"/>
          <w:color w:val="FF0000"/>
          <w:sz w:val="32"/>
          <w:szCs w:val="32"/>
        </w:rPr>
        <w:t>A Thai version is not allowed more than 10 lines</w:t>
      </w:r>
      <w:r w:rsidR="00166080" w:rsidRPr="00123FED">
        <w:rPr>
          <w:rFonts w:ascii="TH SarabunPSK" w:hAnsi="TH SarabunPSK" w:cs="TH SarabunPSK" w:hint="cs"/>
          <w:color w:val="FF0000"/>
          <w:sz w:val="32"/>
          <w:szCs w:val="32"/>
        </w:rPr>
        <w:t xml:space="preserve">.  </w:t>
      </w:r>
      <w:r w:rsidR="00A47DAD" w:rsidRPr="00123FED">
        <w:rPr>
          <w:rFonts w:ascii="TH SarabunPSK" w:hAnsi="TH SarabunPSK" w:cs="TH SarabunPSK" w:hint="cs"/>
          <w:color w:val="FF0000"/>
          <w:sz w:val="32"/>
          <w:szCs w:val="32"/>
        </w:rPr>
        <w:t>Research objectives</w:t>
      </w:r>
      <w:r w:rsidR="00D971FD" w:rsidRPr="00123FED">
        <w:rPr>
          <w:rFonts w:ascii="TH SarabunPSK" w:hAnsi="TH SarabunPSK" w:cs="TH SarabunPSK" w:hint="cs"/>
          <w:color w:val="FF0000"/>
          <w:sz w:val="32"/>
          <w:szCs w:val="32"/>
        </w:rPr>
        <w:t>,</w:t>
      </w:r>
      <w:r w:rsidR="008824E2" w:rsidRPr="00123FED">
        <w:rPr>
          <w:rFonts w:ascii="TH SarabunPSK" w:hAnsi="TH SarabunPSK" w:cs="TH SarabunPSK" w:hint="cs"/>
          <w:color w:val="FF0000"/>
          <w:sz w:val="32"/>
          <w:szCs w:val="32"/>
        </w:rPr>
        <w:t xml:space="preserve"> </w:t>
      </w:r>
      <w:r w:rsidR="00B346B3" w:rsidRPr="00123FED">
        <w:rPr>
          <w:rFonts w:ascii="TH SarabunPSK" w:hAnsi="TH SarabunPSK" w:cs="TH SarabunPSK" w:hint="cs"/>
          <w:color w:val="FF0000"/>
          <w:sz w:val="32"/>
          <w:szCs w:val="32"/>
        </w:rPr>
        <w:t xml:space="preserve">population, </w:t>
      </w:r>
      <w:r w:rsidR="008824E2" w:rsidRPr="00123FED">
        <w:rPr>
          <w:rFonts w:ascii="TH SarabunPSK" w:hAnsi="TH SarabunPSK" w:cs="TH SarabunPSK" w:hint="cs"/>
          <w:color w:val="FF0000"/>
          <w:sz w:val="32"/>
          <w:szCs w:val="32"/>
        </w:rPr>
        <w:t xml:space="preserve">research instruments, </w:t>
      </w:r>
      <w:r w:rsidR="00F345F8" w:rsidRPr="00123FED">
        <w:rPr>
          <w:rFonts w:ascii="TH SarabunPSK" w:hAnsi="TH SarabunPSK" w:cs="TH SarabunPSK" w:hint="cs"/>
          <w:color w:val="FF0000"/>
          <w:sz w:val="32"/>
          <w:szCs w:val="32"/>
        </w:rPr>
        <w:t>data</w:t>
      </w:r>
      <w:r w:rsidR="00605D97" w:rsidRPr="00123FED">
        <w:rPr>
          <w:rFonts w:ascii="TH SarabunPSK" w:hAnsi="TH SarabunPSK" w:cs="TH SarabunPSK" w:hint="cs"/>
          <w:color w:val="FF0000"/>
          <w:sz w:val="32"/>
          <w:szCs w:val="32"/>
        </w:rPr>
        <w:t xml:space="preserve"> anal</w:t>
      </w:r>
      <w:r w:rsidR="000F15BE" w:rsidRPr="00123FED">
        <w:rPr>
          <w:rFonts w:ascii="TH SarabunPSK" w:hAnsi="TH SarabunPSK" w:cs="TH SarabunPSK" w:hint="cs"/>
          <w:color w:val="FF0000"/>
          <w:sz w:val="32"/>
          <w:szCs w:val="32"/>
        </w:rPr>
        <w:t>ysis</w:t>
      </w:r>
      <w:r w:rsidR="00F345F8" w:rsidRPr="00123FED">
        <w:rPr>
          <w:rFonts w:ascii="TH SarabunPSK" w:hAnsi="TH SarabunPSK" w:cs="TH SarabunPSK" w:hint="cs"/>
          <w:color w:val="FF0000"/>
          <w:sz w:val="32"/>
          <w:szCs w:val="32"/>
        </w:rPr>
        <w:t xml:space="preserve"> and </w:t>
      </w:r>
      <w:r w:rsidR="00EB51AA" w:rsidRPr="00123FED">
        <w:rPr>
          <w:rFonts w:ascii="TH SarabunPSK" w:hAnsi="TH SarabunPSK" w:cs="TH SarabunPSK" w:hint="cs"/>
          <w:color w:val="FF0000"/>
          <w:sz w:val="32"/>
          <w:szCs w:val="32"/>
        </w:rPr>
        <w:t xml:space="preserve">research result </w:t>
      </w:r>
      <w:r w:rsidR="00CB04AF" w:rsidRPr="00123FED">
        <w:rPr>
          <w:rFonts w:ascii="TH SarabunPSK" w:hAnsi="TH SarabunPSK" w:cs="TH SarabunPSK" w:hint="cs"/>
          <w:color w:val="FF0000"/>
          <w:sz w:val="32"/>
          <w:szCs w:val="32"/>
        </w:rPr>
        <w:t xml:space="preserve">should be well </w:t>
      </w:r>
      <w:r w:rsidR="00A02952" w:rsidRPr="00123FED">
        <w:rPr>
          <w:rFonts w:ascii="TH SarabunPSK" w:hAnsi="TH SarabunPSK" w:cs="TH SarabunPSK" w:hint="cs"/>
          <w:color w:val="FF0000"/>
          <w:sz w:val="32"/>
          <w:szCs w:val="32"/>
        </w:rPr>
        <w:t xml:space="preserve">indicated </w:t>
      </w:r>
      <w:r w:rsidR="007F244E" w:rsidRPr="00123FED">
        <w:rPr>
          <w:rFonts w:ascii="TH SarabunPSK" w:hAnsi="TH SarabunPSK" w:cs="TH SarabunPSK" w:hint="cs"/>
          <w:color w:val="FF0000"/>
          <w:sz w:val="32"/>
          <w:szCs w:val="32"/>
        </w:rPr>
        <w:t>not more than 250 words.</w:t>
      </w:r>
    </w:p>
    <w:p w14:paraId="4D2A2FAF" w14:textId="1836FFF0" w:rsidR="007F244E" w:rsidRPr="00123FED" w:rsidRDefault="007F244E" w:rsidP="00123FED">
      <w:pPr>
        <w:spacing w:after="0" w:line="240" w:lineRule="auto"/>
        <w:rPr>
          <w:rFonts w:ascii="TH SarabunPSK" w:hAnsi="TH SarabunPSK" w:cs="TH SarabunPSK" w:hint="cs"/>
          <w:sz w:val="32"/>
          <w:szCs w:val="32"/>
        </w:rPr>
      </w:pPr>
      <w:r w:rsidRPr="00123FED">
        <w:rPr>
          <w:rFonts w:ascii="TH SarabunPSK" w:hAnsi="TH SarabunPSK" w:cs="TH SarabunPSK" w:hint="cs"/>
          <w:color w:val="FF0000"/>
          <w:sz w:val="32"/>
          <w:szCs w:val="32"/>
        </w:rPr>
        <w:tab/>
      </w:r>
      <w:r w:rsidR="00541999" w:rsidRPr="00123FED">
        <w:rPr>
          <w:rFonts w:ascii="TH SarabunPSK" w:hAnsi="TH SarabunPSK" w:cs="TH SarabunPSK" w:hint="cs"/>
          <w:sz w:val="32"/>
          <w:szCs w:val="32"/>
        </w:rPr>
        <w:t>The research result reveals that</w:t>
      </w:r>
      <w:r w:rsidR="00626215" w:rsidRPr="00123FED">
        <w:rPr>
          <w:rFonts w:ascii="TH SarabunPSK" w:hAnsi="TH SarabunPSK" w:cs="TH SarabunPSK" w:hint="cs"/>
          <w:sz w:val="32"/>
          <w:szCs w:val="32"/>
        </w:rPr>
        <w:t xml:space="preserve"> …………………………………………………………………</w:t>
      </w:r>
      <w:r w:rsidR="00123FED">
        <w:rPr>
          <w:rFonts w:ascii="TH SarabunPSK" w:hAnsi="TH SarabunPSK" w:cs="TH SarabunPSK"/>
          <w:sz w:val="32"/>
          <w:szCs w:val="32"/>
        </w:rPr>
        <w:t>………………</w:t>
      </w:r>
      <w:proofErr w:type="gramStart"/>
      <w:r w:rsidR="00123FED">
        <w:rPr>
          <w:rFonts w:ascii="TH SarabunPSK" w:hAnsi="TH SarabunPSK" w:cs="TH SarabunPSK"/>
          <w:sz w:val="32"/>
          <w:szCs w:val="32"/>
        </w:rPr>
        <w:t>…..</w:t>
      </w:r>
      <w:proofErr w:type="gramEnd"/>
      <w:r w:rsidR="00626215" w:rsidRPr="00123FED">
        <w:rPr>
          <w:rFonts w:ascii="TH SarabunPSK" w:hAnsi="TH SarabunPSK" w:cs="TH SarabunPSK" w:hint="cs"/>
          <w:sz w:val="32"/>
          <w:szCs w:val="32"/>
        </w:rPr>
        <w:t>……………..</w:t>
      </w:r>
    </w:p>
    <w:p w14:paraId="1E919BAB" w14:textId="10E9B642" w:rsidR="00626215" w:rsidRPr="00123FED" w:rsidRDefault="00626215"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w:t>
      </w:r>
      <w:r w:rsidR="00123FED">
        <w:rPr>
          <w:rFonts w:ascii="TH SarabunPSK" w:hAnsi="TH SarabunPSK" w:cs="TH SarabunPSK"/>
          <w:sz w:val="32"/>
          <w:szCs w:val="32"/>
        </w:rPr>
        <w:t>……………………………………..</w:t>
      </w:r>
      <w:r w:rsidRPr="00123FED">
        <w:rPr>
          <w:rFonts w:ascii="TH SarabunPSK" w:hAnsi="TH SarabunPSK" w:cs="TH SarabunPSK" w:hint="cs"/>
          <w:sz w:val="32"/>
          <w:szCs w:val="32"/>
        </w:rPr>
        <w:t>……………………..</w:t>
      </w:r>
    </w:p>
    <w:p w14:paraId="28C6631B" w14:textId="77777777" w:rsidR="00123FED" w:rsidRPr="00123FED" w:rsidRDefault="00123FE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5DD4D9CD" w14:textId="77777777" w:rsidR="00123FED" w:rsidRPr="00123FED" w:rsidRDefault="00123FE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49B462E4" w14:textId="77777777" w:rsidR="00123FED" w:rsidRPr="00123FED" w:rsidRDefault="00123FE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lastRenderedPageBreak/>
        <w:t>…………………………………………………………………………………………………………</w:t>
      </w:r>
      <w:r>
        <w:rPr>
          <w:rFonts w:ascii="TH SarabunPSK" w:hAnsi="TH SarabunPSK" w:cs="TH SarabunPSK"/>
          <w:sz w:val="32"/>
          <w:szCs w:val="32"/>
        </w:rPr>
        <w:t>……………………………………..</w:t>
      </w:r>
      <w:r w:rsidRPr="00123FED">
        <w:rPr>
          <w:rFonts w:ascii="TH SarabunPSK" w:hAnsi="TH SarabunPSK" w:cs="TH SarabunPSK" w:hint="cs"/>
          <w:sz w:val="32"/>
          <w:szCs w:val="32"/>
        </w:rPr>
        <w:t>……………………..</w:t>
      </w:r>
    </w:p>
    <w:p w14:paraId="063E2531" w14:textId="77777777" w:rsidR="005D46B8" w:rsidRPr="00123FED" w:rsidRDefault="005D46B8" w:rsidP="00123FED">
      <w:pPr>
        <w:spacing w:after="0" w:line="240" w:lineRule="auto"/>
        <w:rPr>
          <w:rFonts w:ascii="TH SarabunPSK" w:hAnsi="TH SarabunPSK" w:cs="TH SarabunPSK" w:hint="cs"/>
          <w:sz w:val="32"/>
          <w:szCs w:val="32"/>
        </w:rPr>
      </w:pPr>
    </w:p>
    <w:p w14:paraId="232E2196" w14:textId="7EF8255A" w:rsidR="000F3287" w:rsidRPr="00123FED" w:rsidRDefault="000F3287"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sz w:val="32"/>
          <w:szCs w:val="32"/>
        </w:rPr>
        <w:t>Keywords</w:t>
      </w:r>
      <w:r w:rsidRPr="00123FED">
        <w:rPr>
          <w:rFonts w:ascii="TH SarabunPSK" w:hAnsi="TH SarabunPSK" w:cs="TH SarabunPSK" w:hint="cs"/>
          <w:sz w:val="32"/>
          <w:szCs w:val="32"/>
        </w:rPr>
        <w:t xml:space="preserve"> :</w:t>
      </w:r>
      <w:r w:rsidR="00BF6BDB" w:rsidRPr="00123FED">
        <w:rPr>
          <w:rFonts w:ascii="TH SarabunPSK" w:hAnsi="TH SarabunPSK" w:cs="TH SarabunPSK" w:hint="cs"/>
          <w:sz w:val="32"/>
          <w:szCs w:val="32"/>
        </w:rPr>
        <w:tab/>
      </w:r>
      <w:r w:rsidR="002B564F" w:rsidRPr="00123FED">
        <w:rPr>
          <w:rFonts w:ascii="TH SarabunPSK" w:hAnsi="TH SarabunPSK" w:cs="TH SarabunPSK" w:hint="cs"/>
          <w:sz w:val="32"/>
          <w:szCs w:val="32"/>
        </w:rPr>
        <w:t>………. / ………. / ………. / ………. /</w:t>
      </w:r>
      <w:r w:rsidR="005D46B8" w:rsidRPr="00123FED">
        <w:rPr>
          <w:rFonts w:ascii="TH SarabunPSK" w:hAnsi="TH SarabunPSK" w:cs="TH SarabunPSK" w:hint="cs"/>
          <w:sz w:val="32"/>
          <w:szCs w:val="32"/>
        </w:rPr>
        <w:t xml:space="preserve"> ………. </w:t>
      </w:r>
      <w:r w:rsidRPr="00123FED">
        <w:rPr>
          <w:rFonts w:ascii="TH SarabunPSK" w:hAnsi="TH SarabunPSK" w:cs="TH SarabunPSK" w:hint="cs"/>
          <w:sz w:val="32"/>
          <w:szCs w:val="32"/>
        </w:rPr>
        <w:t xml:space="preserve">(approximately </w:t>
      </w:r>
      <w:r w:rsidR="002B564F" w:rsidRPr="00123FED">
        <w:rPr>
          <w:rFonts w:ascii="TH SarabunPSK" w:hAnsi="TH SarabunPSK" w:cs="TH SarabunPSK" w:hint="cs"/>
          <w:sz w:val="32"/>
          <w:szCs w:val="32"/>
        </w:rPr>
        <w:t>3 – 5 words)</w:t>
      </w:r>
    </w:p>
    <w:p w14:paraId="212AF7CF" w14:textId="65C3AED7" w:rsidR="005D46B8" w:rsidRPr="00123FED" w:rsidRDefault="00BF6BDB"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Example</w:t>
      </w:r>
      <w:r w:rsidRPr="00123FED">
        <w:rPr>
          <w:rFonts w:ascii="TH SarabunPSK" w:hAnsi="TH SarabunPSK" w:cs="TH SarabunPSK" w:hint="cs"/>
          <w:sz w:val="32"/>
          <w:szCs w:val="32"/>
        </w:rPr>
        <w:tab/>
        <w:t xml:space="preserve">Family / </w:t>
      </w:r>
      <w:r w:rsidR="00593ED5" w:rsidRPr="00123FED">
        <w:rPr>
          <w:rFonts w:ascii="TH SarabunPSK" w:hAnsi="TH SarabunPSK" w:cs="TH SarabunPSK" w:hint="cs"/>
          <w:sz w:val="32"/>
          <w:szCs w:val="32"/>
        </w:rPr>
        <w:t xml:space="preserve">Elderly </w:t>
      </w:r>
      <w:r w:rsidR="0012196F" w:rsidRPr="00123FED">
        <w:rPr>
          <w:rFonts w:ascii="TH SarabunPSK" w:hAnsi="TH SarabunPSK" w:cs="TH SarabunPSK" w:hint="cs"/>
          <w:sz w:val="32"/>
          <w:szCs w:val="32"/>
        </w:rPr>
        <w:t xml:space="preserve">people / </w:t>
      </w:r>
      <w:r w:rsidR="004A6AE7" w:rsidRPr="00123FED">
        <w:rPr>
          <w:rFonts w:ascii="TH SarabunPSK" w:hAnsi="TH SarabunPSK" w:cs="TH SarabunPSK" w:hint="cs"/>
          <w:sz w:val="32"/>
          <w:szCs w:val="32"/>
        </w:rPr>
        <w:t>Quality of life</w:t>
      </w:r>
    </w:p>
    <w:p w14:paraId="60826349" w14:textId="77777777" w:rsidR="004A6AE7" w:rsidRPr="00123FED" w:rsidRDefault="004A6AE7" w:rsidP="00123FED">
      <w:pPr>
        <w:spacing w:after="0" w:line="240" w:lineRule="auto"/>
        <w:rPr>
          <w:rFonts w:ascii="TH SarabunPSK" w:hAnsi="TH SarabunPSK" w:cs="TH SarabunPSK" w:hint="cs"/>
          <w:sz w:val="32"/>
          <w:szCs w:val="32"/>
        </w:rPr>
      </w:pPr>
    </w:p>
    <w:p w14:paraId="61993370" w14:textId="36EBE205" w:rsidR="004A6AE7" w:rsidRPr="00123FED" w:rsidRDefault="0012013D"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Abstract</w:t>
      </w:r>
    </w:p>
    <w:p w14:paraId="2B4723BE" w14:textId="73C35068" w:rsidR="0012013D" w:rsidRPr="00123FED" w:rsidRDefault="0012013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t xml:space="preserve">An English version </w:t>
      </w:r>
      <w:r w:rsidR="00A45C6C" w:rsidRPr="00123FED">
        <w:rPr>
          <w:rFonts w:ascii="TH SarabunPSK" w:hAnsi="TH SarabunPSK" w:cs="TH SarabunPSK" w:hint="cs"/>
          <w:sz w:val="32"/>
          <w:szCs w:val="32"/>
        </w:rPr>
        <w:t>is</w:t>
      </w:r>
      <w:r w:rsidR="00614A6D" w:rsidRPr="00123FED">
        <w:rPr>
          <w:rFonts w:ascii="TH SarabunPSK" w:hAnsi="TH SarabunPSK" w:cs="TH SarabunPSK" w:hint="cs"/>
          <w:sz w:val="32"/>
          <w:szCs w:val="32"/>
        </w:rPr>
        <w:t xml:space="preserve"> not allowed more than 250 words.  </w:t>
      </w:r>
      <w:r w:rsidR="00AD05EE" w:rsidRPr="00123FED">
        <w:rPr>
          <w:rFonts w:ascii="TH SarabunPSK" w:hAnsi="TH SarabunPSK" w:cs="TH SarabunPSK" w:hint="cs"/>
          <w:sz w:val="32"/>
          <w:szCs w:val="32"/>
        </w:rPr>
        <w:t>A content must be re</w:t>
      </w:r>
      <w:r w:rsidR="00DF14E1" w:rsidRPr="00123FED">
        <w:rPr>
          <w:rFonts w:ascii="TH SarabunPSK" w:hAnsi="TH SarabunPSK" w:cs="TH SarabunPSK" w:hint="cs"/>
          <w:sz w:val="32"/>
          <w:szCs w:val="32"/>
        </w:rPr>
        <w:t>levant to Thai version</w:t>
      </w:r>
      <w:r w:rsidR="0006016D" w:rsidRPr="00123FED">
        <w:rPr>
          <w:rFonts w:ascii="TH SarabunPSK" w:hAnsi="TH SarabunPSK" w:cs="TH SarabunPSK" w:hint="cs"/>
          <w:sz w:val="32"/>
          <w:szCs w:val="32"/>
          <w:cs/>
        </w:rPr>
        <w:t>.</w:t>
      </w:r>
    </w:p>
    <w:p w14:paraId="1F355324" w14:textId="3D045C74" w:rsidR="00123FED" w:rsidRPr="00123FED" w:rsidRDefault="00123FED" w:rsidP="00123FED">
      <w:pPr>
        <w:spacing w:after="0" w:line="240" w:lineRule="auto"/>
        <w:rPr>
          <w:rFonts w:ascii="TH SarabunPSK" w:hAnsi="TH SarabunPSK" w:cs="TH SarabunPSK" w:hint="cs"/>
          <w:sz w:val="32"/>
          <w:szCs w:val="32"/>
        </w:rPr>
      </w:pPr>
      <w:r>
        <w:rPr>
          <w:rFonts w:ascii="TH SarabunPSK" w:hAnsi="TH SarabunPSK" w:cs="TH SarabunPSK" w:hint="cs"/>
          <w:sz w:val="32"/>
          <w:szCs w:val="32"/>
        </w:rPr>
        <w:tab/>
      </w: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5BC34433" w14:textId="77777777" w:rsidR="00123FED" w:rsidRPr="00123FED" w:rsidRDefault="00123FE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6D1C343D" w14:textId="77777777" w:rsidR="00123FED" w:rsidRPr="00123FED" w:rsidRDefault="00123FE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6E0CEE96" w14:textId="77777777" w:rsidR="00123FED" w:rsidRPr="00123FED" w:rsidRDefault="00123FE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398BD99C" w14:textId="77777777" w:rsidR="0005021E" w:rsidRPr="00123FED" w:rsidRDefault="0005021E" w:rsidP="00123FED">
      <w:pPr>
        <w:spacing w:after="0" w:line="240" w:lineRule="auto"/>
        <w:rPr>
          <w:rFonts w:ascii="TH SarabunPSK" w:hAnsi="TH SarabunPSK" w:cs="TH SarabunPSK" w:hint="cs"/>
          <w:sz w:val="32"/>
          <w:szCs w:val="32"/>
        </w:rPr>
      </w:pPr>
    </w:p>
    <w:p w14:paraId="0956EF1B" w14:textId="77777777" w:rsidR="00302768" w:rsidRPr="00123FED" w:rsidRDefault="00302768"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sz w:val="32"/>
          <w:szCs w:val="32"/>
        </w:rPr>
        <w:t>Keywords</w:t>
      </w:r>
      <w:r w:rsidRPr="00123FED">
        <w:rPr>
          <w:rFonts w:ascii="TH SarabunPSK" w:hAnsi="TH SarabunPSK" w:cs="TH SarabunPSK" w:hint="cs"/>
          <w:sz w:val="32"/>
          <w:szCs w:val="32"/>
        </w:rPr>
        <w:t xml:space="preserve"> :</w:t>
      </w:r>
      <w:r w:rsidRPr="00123FED">
        <w:rPr>
          <w:rFonts w:ascii="TH SarabunPSK" w:hAnsi="TH SarabunPSK" w:cs="TH SarabunPSK" w:hint="cs"/>
          <w:sz w:val="32"/>
          <w:szCs w:val="32"/>
        </w:rPr>
        <w:tab/>
        <w:t>………. / ………. / ………. / ………. / ………. (approximately 3 – 5 words)</w:t>
      </w:r>
    </w:p>
    <w:p w14:paraId="671F9D72" w14:textId="7C8EBB97" w:rsidR="00302768" w:rsidRPr="00123FED" w:rsidRDefault="00302768"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Example</w:t>
      </w:r>
      <w:r w:rsidRPr="00123FED">
        <w:rPr>
          <w:rFonts w:ascii="TH SarabunPSK" w:hAnsi="TH SarabunPSK" w:cs="TH SarabunPSK" w:hint="cs"/>
          <w:sz w:val="32"/>
          <w:szCs w:val="32"/>
        </w:rPr>
        <w:tab/>
        <w:t xml:space="preserve">Family / </w:t>
      </w:r>
      <w:r w:rsidR="004E2DD9" w:rsidRPr="00123FED">
        <w:rPr>
          <w:rFonts w:ascii="TH SarabunPSK" w:hAnsi="TH SarabunPSK" w:cs="TH SarabunPSK" w:hint="cs"/>
          <w:sz w:val="32"/>
          <w:szCs w:val="32"/>
        </w:rPr>
        <w:t>The e</w:t>
      </w:r>
      <w:r w:rsidRPr="00123FED">
        <w:rPr>
          <w:rFonts w:ascii="TH SarabunPSK" w:hAnsi="TH SarabunPSK" w:cs="TH SarabunPSK" w:hint="cs"/>
          <w:sz w:val="32"/>
          <w:szCs w:val="32"/>
        </w:rPr>
        <w:t>lderly / Quality of life</w:t>
      </w:r>
    </w:p>
    <w:p w14:paraId="5A6900F7" w14:textId="17A297D4" w:rsidR="00302768" w:rsidRPr="00123FED" w:rsidRDefault="00347BAB"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xml:space="preserve">Please notice on using </w:t>
      </w:r>
      <w:r w:rsidR="00176B86" w:rsidRPr="00123FED">
        <w:rPr>
          <w:rFonts w:ascii="TH SarabunPSK" w:hAnsi="TH SarabunPSK" w:cs="TH SarabunPSK" w:hint="cs"/>
          <w:sz w:val="32"/>
          <w:szCs w:val="32"/>
        </w:rPr>
        <w:t>a cap</w:t>
      </w:r>
      <w:r w:rsidR="00322158" w:rsidRPr="00123FED">
        <w:rPr>
          <w:rFonts w:ascii="TH SarabunPSK" w:hAnsi="TH SarabunPSK" w:cs="TH SarabunPSK" w:hint="cs"/>
          <w:sz w:val="32"/>
          <w:szCs w:val="32"/>
        </w:rPr>
        <w:t>italization</w:t>
      </w:r>
      <w:r w:rsidR="0067289C" w:rsidRPr="00123FED">
        <w:rPr>
          <w:rFonts w:ascii="TH SarabunPSK" w:hAnsi="TH SarabunPSK" w:cs="TH SarabunPSK" w:hint="cs"/>
          <w:sz w:val="32"/>
          <w:szCs w:val="32"/>
        </w:rPr>
        <w:t>, except technical term</w:t>
      </w:r>
      <w:r w:rsidR="00B35274" w:rsidRPr="00123FED">
        <w:rPr>
          <w:rFonts w:ascii="TH SarabunPSK" w:hAnsi="TH SarabunPSK" w:cs="TH SarabunPSK" w:hint="cs"/>
          <w:sz w:val="32"/>
          <w:szCs w:val="32"/>
        </w:rPr>
        <w:t>s.</w:t>
      </w:r>
    </w:p>
    <w:p w14:paraId="5834982C" w14:textId="77777777" w:rsidR="00B35274" w:rsidRPr="00123FED" w:rsidRDefault="00B35274" w:rsidP="00123FED">
      <w:pPr>
        <w:spacing w:after="0" w:line="240" w:lineRule="auto"/>
        <w:rPr>
          <w:rFonts w:ascii="TH SarabunPSK" w:hAnsi="TH SarabunPSK" w:cs="TH SarabunPSK" w:hint="cs"/>
          <w:sz w:val="32"/>
          <w:szCs w:val="32"/>
        </w:rPr>
      </w:pPr>
    </w:p>
    <w:p w14:paraId="548552CB" w14:textId="71D139AD" w:rsidR="00B35274" w:rsidRPr="00123FED" w:rsidRDefault="00851EA3"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Introduction</w:t>
      </w:r>
    </w:p>
    <w:p w14:paraId="47948F4D" w14:textId="29D57A4A" w:rsidR="00851EA3" w:rsidRPr="00123FED" w:rsidRDefault="00F22756"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cs/>
        </w:rPr>
        <w:tab/>
      </w:r>
      <w:r w:rsidRPr="00123FED">
        <w:rPr>
          <w:rFonts w:ascii="TH SarabunPSK" w:hAnsi="TH SarabunPSK" w:cs="TH SarabunPSK" w:hint="cs"/>
          <w:sz w:val="32"/>
          <w:szCs w:val="32"/>
        </w:rPr>
        <w:t xml:space="preserve">A background </w:t>
      </w:r>
      <w:r w:rsidR="00667363" w:rsidRPr="00123FED">
        <w:rPr>
          <w:rFonts w:ascii="TH SarabunPSK" w:hAnsi="TH SarabunPSK" w:cs="TH SarabunPSK" w:hint="cs"/>
          <w:sz w:val="32"/>
          <w:szCs w:val="32"/>
        </w:rPr>
        <w:t xml:space="preserve">and reason </w:t>
      </w:r>
      <w:r w:rsidR="0078080B" w:rsidRPr="00123FED">
        <w:rPr>
          <w:rFonts w:ascii="TH SarabunPSK" w:hAnsi="TH SarabunPSK" w:cs="TH SarabunPSK" w:hint="cs"/>
          <w:sz w:val="32"/>
          <w:szCs w:val="32"/>
        </w:rPr>
        <w:t xml:space="preserve">leading to </w:t>
      </w:r>
      <w:r w:rsidR="00C0580F" w:rsidRPr="00123FED">
        <w:rPr>
          <w:rFonts w:ascii="TH SarabunPSK" w:hAnsi="TH SarabunPSK" w:cs="TH SarabunPSK" w:hint="cs"/>
          <w:sz w:val="32"/>
          <w:szCs w:val="32"/>
        </w:rPr>
        <w:t xml:space="preserve">a research </w:t>
      </w:r>
      <w:proofErr w:type="gramStart"/>
      <w:r w:rsidR="00C0580F" w:rsidRPr="00123FED">
        <w:rPr>
          <w:rFonts w:ascii="TH SarabunPSK" w:hAnsi="TH SarabunPSK" w:cs="TH SarabunPSK" w:hint="cs"/>
          <w:sz w:val="32"/>
          <w:szCs w:val="32"/>
        </w:rPr>
        <w:t>have to</w:t>
      </w:r>
      <w:proofErr w:type="gramEnd"/>
      <w:r w:rsidR="00C0580F" w:rsidRPr="00123FED">
        <w:rPr>
          <w:rFonts w:ascii="TH SarabunPSK" w:hAnsi="TH SarabunPSK" w:cs="TH SarabunPSK" w:hint="cs"/>
          <w:sz w:val="32"/>
          <w:szCs w:val="32"/>
        </w:rPr>
        <w:t xml:space="preserve"> be well </w:t>
      </w:r>
      <w:r w:rsidR="00994626" w:rsidRPr="00123FED">
        <w:rPr>
          <w:rFonts w:ascii="TH SarabunPSK" w:hAnsi="TH SarabunPSK" w:cs="TH SarabunPSK" w:hint="cs"/>
          <w:sz w:val="32"/>
          <w:szCs w:val="32"/>
        </w:rPr>
        <w:t xml:space="preserve">indicated.  </w:t>
      </w:r>
      <w:r w:rsidR="006A6152" w:rsidRPr="00123FED">
        <w:rPr>
          <w:rFonts w:ascii="TH SarabunPSK" w:hAnsi="TH SarabunPSK" w:cs="TH SarabunPSK" w:hint="cs"/>
          <w:sz w:val="32"/>
          <w:szCs w:val="32"/>
        </w:rPr>
        <w:t xml:space="preserve">The source of information, </w:t>
      </w:r>
      <w:r w:rsidR="00376662" w:rsidRPr="00123FED">
        <w:rPr>
          <w:rFonts w:ascii="TH SarabunPSK" w:hAnsi="TH SarabunPSK" w:cs="TH SarabunPSK" w:hint="cs"/>
          <w:sz w:val="32"/>
          <w:szCs w:val="32"/>
        </w:rPr>
        <w:t>statistic</w:t>
      </w:r>
      <w:r w:rsidR="00FB0C95" w:rsidRPr="00123FED">
        <w:rPr>
          <w:rFonts w:ascii="TH SarabunPSK" w:hAnsi="TH SarabunPSK" w:cs="TH SarabunPSK" w:hint="cs"/>
          <w:sz w:val="32"/>
          <w:szCs w:val="32"/>
        </w:rPr>
        <w:t xml:space="preserve">, </w:t>
      </w:r>
      <w:proofErr w:type="gramStart"/>
      <w:r w:rsidR="00376662" w:rsidRPr="00123FED">
        <w:rPr>
          <w:rFonts w:ascii="TH SarabunPSK" w:hAnsi="TH SarabunPSK" w:cs="TH SarabunPSK" w:hint="cs"/>
          <w:sz w:val="32"/>
          <w:szCs w:val="32"/>
        </w:rPr>
        <w:t>finding</w:t>
      </w:r>
      <w:r w:rsidR="00163AB4" w:rsidRPr="00123FED">
        <w:rPr>
          <w:rFonts w:ascii="TH SarabunPSK" w:hAnsi="TH SarabunPSK" w:cs="TH SarabunPSK" w:hint="cs"/>
          <w:sz w:val="32"/>
          <w:szCs w:val="32"/>
        </w:rPr>
        <w:t>s</w:t>
      </w:r>
      <w:proofErr w:type="gramEnd"/>
      <w:r w:rsidR="006B793D" w:rsidRPr="00123FED">
        <w:rPr>
          <w:rFonts w:ascii="TH SarabunPSK" w:hAnsi="TH SarabunPSK" w:cs="TH SarabunPSK" w:hint="cs"/>
          <w:sz w:val="32"/>
          <w:szCs w:val="32"/>
        </w:rPr>
        <w:t xml:space="preserve"> and references</w:t>
      </w:r>
      <w:r w:rsidR="009B03F5" w:rsidRPr="00123FED">
        <w:rPr>
          <w:rFonts w:ascii="TH SarabunPSK" w:hAnsi="TH SarabunPSK" w:cs="TH SarabunPSK" w:hint="cs"/>
          <w:sz w:val="32"/>
          <w:szCs w:val="32"/>
        </w:rPr>
        <w:t xml:space="preserve"> should not be</w:t>
      </w:r>
      <w:r w:rsidR="002F0DEF" w:rsidRPr="00123FED">
        <w:rPr>
          <w:rFonts w:ascii="TH SarabunPSK" w:hAnsi="TH SarabunPSK" w:cs="TH SarabunPSK" w:hint="cs"/>
          <w:sz w:val="32"/>
          <w:szCs w:val="32"/>
        </w:rPr>
        <w:t xml:space="preserve"> </w:t>
      </w:r>
      <w:r w:rsidR="009B03F5" w:rsidRPr="00123FED">
        <w:rPr>
          <w:rFonts w:ascii="TH SarabunPSK" w:hAnsi="TH SarabunPSK" w:cs="TH SarabunPSK" w:hint="cs"/>
          <w:sz w:val="32"/>
          <w:szCs w:val="32"/>
        </w:rPr>
        <w:t>more than</w:t>
      </w:r>
      <w:r w:rsidR="003E7D06" w:rsidRPr="00123FED">
        <w:rPr>
          <w:rFonts w:ascii="TH SarabunPSK" w:hAnsi="TH SarabunPSK" w:cs="TH SarabunPSK" w:hint="cs"/>
          <w:sz w:val="32"/>
          <w:szCs w:val="32"/>
        </w:rPr>
        <w:t xml:space="preserve"> 10 years </w:t>
      </w:r>
      <w:r w:rsidR="007A15BC" w:rsidRPr="00123FED">
        <w:rPr>
          <w:rFonts w:ascii="TH SarabunPSK" w:hAnsi="TH SarabunPSK" w:cs="TH SarabunPSK" w:hint="cs"/>
          <w:sz w:val="32"/>
          <w:szCs w:val="32"/>
        </w:rPr>
        <w:t>to be referred</w:t>
      </w:r>
      <w:r w:rsidR="00F24777" w:rsidRPr="00123FED">
        <w:rPr>
          <w:rFonts w:ascii="TH SarabunPSK" w:hAnsi="TH SarabunPSK" w:cs="TH SarabunPSK" w:hint="cs"/>
          <w:sz w:val="32"/>
          <w:szCs w:val="32"/>
        </w:rPr>
        <w:t xml:space="preserve"> (theories</w:t>
      </w:r>
      <w:r w:rsidR="00257888" w:rsidRPr="00123FED">
        <w:rPr>
          <w:rFonts w:ascii="TH SarabunPSK" w:hAnsi="TH SarabunPSK" w:cs="TH SarabunPSK" w:hint="cs"/>
          <w:sz w:val="32"/>
          <w:szCs w:val="32"/>
        </w:rPr>
        <w:t xml:space="preserve"> or some historical documents are </w:t>
      </w:r>
      <w:r w:rsidR="008235D4" w:rsidRPr="00123FED">
        <w:rPr>
          <w:rFonts w:ascii="TH SarabunPSK" w:hAnsi="TH SarabunPSK" w:cs="TH SarabunPSK" w:hint="cs"/>
          <w:sz w:val="32"/>
          <w:szCs w:val="32"/>
        </w:rPr>
        <w:t>an exception).</w:t>
      </w:r>
    </w:p>
    <w:p w14:paraId="5DCBBE60" w14:textId="525B4AD5" w:rsidR="003C7A78" w:rsidRPr="00123FED" w:rsidRDefault="003C7A78" w:rsidP="00123FED">
      <w:pPr>
        <w:spacing w:after="0" w:line="240" w:lineRule="auto"/>
        <w:rPr>
          <w:rFonts w:ascii="TH SarabunPSK" w:hAnsi="TH SarabunPSK" w:cs="TH SarabunPSK" w:hint="cs"/>
          <w:sz w:val="32"/>
          <w:szCs w:val="32"/>
        </w:rPr>
      </w:pPr>
    </w:p>
    <w:p w14:paraId="6478A5EE" w14:textId="547B0D9B" w:rsidR="003C7A78" w:rsidRPr="00123FED" w:rsidRDefault="003C7A78"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sz w:val="32"/>
          <w:szCs w:val="32"/>
        </w:rPr>
        <w:tab/>
      </w:r>
      <w:r w:rsidRPr="00123FED">
        <w:rPr>
          <w:rFonts w:ascii="TH SarabunPSK" w:hAnsi="TH SarabunPSK" w:cs="TH SarabunPSK" w:hint="cs"/>
          <w:b/>
          <w:bCs/>
          <w:sz w:val="32"/>
          <w:szCs w:val="32"/>
        </w:rPr>
        <w:t>Example</w:t>
      </w:r>
    </w:p>
    <w:p w14:paraId="1507B4DF" w14:textId="0675F7D3" w:rsidR="003C7A78" w:rsidRPr="00123FED" w:rsidRDefault="003C7A78"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t xml:space="preserve">Regarding </w:t>
      </w:r>
      <w:r w:rsidR="00517156" w:rsidRPr="00123FED">
        <w:rPr>
          <w:rFonts w:ascii="TH SarabunPSK" w:hAnsi="TH SarabunPSK" w:cs="TH SarabunPSK" w:hint="cs"/>
          <w:sz w:val="32"/>
          <w:szCs w:val="32"/>
        </w:rPr>
        <w:t>to a study of Philip (Philip, 2010)</w:t>
      </w:r>
      <w:r w:rsidR="00BC0C83" w:rsidRPr="00123FED">
        <w:rPr>
          <w:rFonts w:ascii="TH SarabunPSK" w:hAnsi="TH SarabunPSK" w:cs="TH SarabunPSK" w:hint="cs"/>
          <w:sz w:val="32"/>
          <w:szCs w:val="32"/>
        </w:rPr>
        <w:t>, it reveals that</w:t>
      </w:r>
      <w:r w:rsidR="009E6747" w:rsidRPr="00123FED">
        <w:rPr>
          <w:rFonts w:ascii="TH SarabunPSK" w:hAnsi="TH SarabunPSK" w:cs="TH SarabunPSK" w:hint="cs"/>
          <w:sz w:val="32"/>
          <w:szCs w:val="32"/>
        </w:rPr>
        <w:t xml:space="preserve"> crucial factors to </w:t>
      </w:r>
      <w:r w:rsidR="00C85666" w:rsidRPr="00123FED">
        <w:rPr>
          <w:rFonts w:ascii="TH SarabunPSK" w:hAnsi="TH SarabunPSK" w:cs="TH SarabunPSK" w:hint="cs"/>
          <w:sz w:val="32"/>
          <w:szCs w:val="32"/>
        </w:rPr>
        <w:t xml:space="preserve">an achievement of </w:t>
      </w:r>
      <w:r w:rsidR="002A23C9" w:rsidRPr="00123FED">
        <w:rPr>
          <w:rFonts w:ascii="TH SarabunPSK" w:hAnsi="TH SarabunPSK" w:cs="TH SarabunPSK" w:hint="cs"/>
          <w:sz w:val="32"/>
          <w:szCs w:val="32"/>
        </w:rPr>
        <w:t>S</w:t>
      </w:r>
      <w:r w:rsidR="00653F4D" w:rsidRPr="00123FED">
        <w:rPr>
          <w:rFonts w:ascii="TH SarabunPSK" w:hAnsi="TH SarabunPSK" w:cs="TH SarabunPSK" w:hint="cs"/>
          <w:sz w:val="32"/>
          <w:szCs w:val="32"/>
        </w:rPr>
        <w:t xml:space="preserve">mall </w:t>
      </w:r>
      <w:r w:rsidR="000C5A27" w:rsidRPr="00123FED">
        <w:rPr>
          <w:rFonts w:ascii="TH SarabunPSK" w:hAnsi="TH SarabunPSK" w:cs="TH SarabunPSK" w:hint="cs"/>
          <w:sz w:val="32"/>
          <w:szCs w:val="32"/>
        </w:rPr>
        <w:t xml:space="preserve">and </w:t>
      </w:r>
      <w:r w:rsidR="002A23C9" w:rsidRPr="00123FED">
        <w:rPr>
          <w:rFonts w:ascii="TH SarabunPSK" w:hAnsi="TH SarabunPSK" w:cs="TH SarabunPSK" w:hint="cs"/>
          <w:sz w:val="32"/>
          <w:szCs w:val="32"/>
        </w:rPr>
        <w:t>Medium E</w:t>
      </w:r>
      <w:r w:rsidR="00C85666" w:rsidRPr="00123FED">
        <w:rPr>
          <w:rFonts w:ascii="TH SarabunPSK" w:hAnsi="TH SarabunPSK" w:cs="TH SarabunPSK" w:hint="cs"/>
          <w:sz w:val="32"/>
          <w:szCs w:val="32"/>
        </w:rPr>
        <w:t>nterprise</w:t>
      </w:r>
      <w:r w:rsidR="002E4647" w:rsidRPr="00123FED">
        <w:rPr>
          <w:rFonts w:ascii="TH SarabunPSK" w:hAnsi="TH SarabunPSK" w:cs="TH SarabunPSK" w:hint="cs"/>
          <w:sz w:val="32"/>
          <w:szCs w:val="32"/>
        </w:rPr>
        <w:t xml:space="preserve"> are</w:t>
      </w:r>
      <w:r w:rsidR="004E5E39" w:rsidRPr="00123FED">
        <w:rPr>
          <w:rFonts w:ascii="TH SarabunPSK" w:hAnsi="TH SarabunPSK" w:cs="TH SarabunPSK" w:hint="cs"/>
          <w:sz w:val="32"/>
          <w:szCs w:val="32"/>
        </w:rPr>
        <w:t xml:space="preserve"> related to the study of Micheels and Gow</w:t>
      </w:r>
      <w:r w:rsidR="00D05090" w:rsidRPr="00123FED">
        <w:rPr>
          <w:rFonts w:ascii="TH SarabunPSK" w:hAnsi="TH SarabunPSK" w:cs="TH SarabunPSK" w:hint="cs"/>
          <w:sz w:val="32"/>
          <w:szCs w:val="32"/>
        </w:rPr>
        <w:t xml:space="preserve"> (Micheels &amp; Gow, 2015)</w:t>
      </w:r>
      <w:r w:rsidR="0077669C" w:rsidRPr="00123FED">
        <w:rPr>
          <w:rFonts w:ascii="TH SarabunPSK" w:hAnsi="TH SarabunPSK" w:cs="TH SarabunPSK" w:hint="cs"/>
          <w:sz w:val="32"/>
          <w:szCs w:val="32"/>
        </w:rPr>
        <w:t xml:space="preserve"> </w:t>
      </w:r>
      <w:r w:rsidR="005C2F2B" w:rsidRPr="00123FED">
        <w:rPr>
          <w:rFonts w:ascii="TH SarabunPSK" w:hAnsi="TH SarabunPSK" w:cs="TH SarabunPSK" w:hint="cs"/>
          <w:sz w:val="32"/>
          <w:szCs w:val="32"/>
        </w:rPr>
        <w:t xml:space="preserve">which indicates that </w:t>
      </w:r>
      <w:r w:rsidR="009A72E0" w:rsidRPr="00123FED">
        <w:rPr>
          <w:rFonts w:ascii="TH SarabunPSK" w:hAnsi="TH SarabunPSK" w:cs="TH SarabunPSK" w:hint="cs"/>
          <w:sz w:val="32"/>
          <w:szCs w:val="32"/>
        </w:rPr>
        <w:t>………………………………………………………………………………………………………………</w:t>
      </w:r>
      <w:r w:rsidR="00123FED">
        <w:rPr>
          <w:rFonts w:ascii="TH SarabunPSK" w:hAnsi="TH SarabunPSK" w:cs="TH SarabunPSK" w:hint="cs"/>
          <w:sz w:val="32"/>
          <w:szCs w:val="32"/>
          <w:cs/>
        </w:rPr>
        <w:t>..</w:t>
      </w:r>
      <w:r w:rsidR="009A72E0" w:rsidRPr="00123FED">
        <w:rPr>
          <w:rFonts w:ascii="TH SarabunPSK" w:hAnsi="TH SarabunPSK" w:cs="TH SarabunPSK" w:hint="cs"/>
          <w:sz w:val="32"/>
          <w:szCs w:val="32"/>
        </w:rPr>
        <w:t>………..</w:t>
      </w:r>
    </w:p>
    <w:p w14:paraId="32A5D6DD" w14:textId="5025E689" w:rsidR="009A72E0" w:rsidRPr="00123FED" w:rsidRDefault="008B68AF"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Nevertheless, the study of Philip</w:t>
      </w:r>
      <w:r w:rsidR="00F10DF1" w:rsidRPr="00123FED">
        <w:rPr>
          <w:rFonts w:ascii="TH SarabunPSK" w:hAnsi="TH SarabunPSK" w:cs="TH SarabunPSK" w:hint="cs"/>
          <w:sz w:val="32"/>
          <w:szCs w:val="32"/>
        </w:rPr>
        <w:t xml:space="preserve"> has</w:t>
      </w:r>
      <w:r w:rsidR="00554FC3" w:rsidRPr="00123FED">
        <w:rPr>
          <w:rFonts w:ascii="TH SarabunPSK" w:hAnsi="TH SarabunPSK" w:cs="TH SarabunPSK" w:hint="cs"/>
          <w:sz w:val="32"/>
          <w:szCs w:val="32"/>
        </w:rPr>
        <w:t xml:space="preserve"> differen</w:t>
      </w:r>
      <w:r w:rsidR="008841A6" w:rsidRPr="00123FED">
        <w:rPr>
          <w:rFonts w:ascii="TH SarabunPSK" w:hAnsi="TH SarabunPSK" w:cs="TH SarabunPSK" w:hint="cs"/>
          <w:sz w:val="32"/>
          <w:szCs w:val="32"/>
        </w:rPr>
        <w:t>t aspect</w:t>
      </w:r>
      <w:r w:rsidR="00243A3D" w:rsidRPr="00123FED">
        <w:rPr>
          <w:rFonts w:ascii="TH SarabunPSK" w:hAnsi="TH SarabunPSK" w:cs="TH SarabunPSK" w:hint="cs"/>
          <w:sz w:val="32"/>
          <w:szCs w:val="32"/>
        </w:rPr>
        <w:t>s of ………………………………………………………</w:t>
      </w:r>
      <w:r w:rsidR="00123FED">
        <w:rPr>
          <w:rFonts w:ascii="TH SarabunPSK" w:hAnsi="TH SarabunPSK" w:cs="TH SarabunPSK" w:hint="cs"/>
          <w:sz w:val="32"/>
          <w:szCs w:val="32"/>
          <w:cs/>
        </w:rPr>
        <w:t>...........</w:t>
      </w:r>
      <w:r w:rsidR="00243A3D" w:rsidRPr="00123FED">
        <w:rPr>
          <w:rFonts w:ascii="TH SarabunPSK" w:hAnsi="TH SarabunPSK" w:cs="TH SarabunPSK" w:hint="cs"/>
          <w:sz w:val="32"/>
          <w:szCs w:val="32"/>
        </w:rPr>
        <w:t>…</w:t>
      </w:r>
      <w:proofErr w:type="gramStart"/>
      <w:r w:rsidR="00243A3D" w:rsidRPr="00123FED">
        <w:rPr>
          <w:rFonts w:ascii="TH SarabunPSK" w:hAnsi="TH SarabunPSK" w:cs="TH SarabunPSK" w:hint="cs"/>
          <w:sz w:val="32"/>
          <w:szCs w:val="32"/>
        </w:rPr>
        <w:t>…..</w:t>
      </w:r>
      <w:proofErr w:type="gramEnd"/>
    </w:p>
    <w:p w14:paraId="6F824862" w14:textId="68CB6D2A" w:rsidR="00243A3D" w:rsidRPr="00123FED" w:rsidRDefault="00123FE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089E4A71" w14:textId="77777777" w:rsidR="00243A3D" w:rsidRPr="00123FED" w:rsidRDefault="00243A3D" w:rsidP="00123FED">
      <w:pPr>
        <w:spacing w:after="0" w:line="240" w:lineRule="auto"/>
        <w:rPr>
          <w:rFonts w:ascii="TH SarabunPSK" w:hAnsi="TH SarabunPSK" w:cs="TH SarabunPSK" w:hint="cs"/>
          <w:sz w:val="32"/>
          <w:szCs w:val="32"/>
        </w:rPr>
      </w:pPr>
    </w:p>
    <w:p w14:paraId="32313CD6" w14:textId="6BF03136" w:rsidR="00243A3D" w:rsidRPr="00123FED" w:rsidRDefault="00D810DB"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Research objectives</w:t>
      </w:r>
    </w:p>
    <w:p w14:paraId="34F4EA32" w14:textId="1341F5BC" w:rsidR="00D810DB" w:rsidRPr="00123FED" w:rsidRDefault="00D472E5"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t xml:space="preserve">1. </w:t>
      </w:r>
      <w:r w:rsidR="00D23A2F" w:rsidRPr="00123FED">
        <w:rPr>
          <w:rFonts w:ascii="TH SarabunPSK" w:hAnsi="TH SarabunPSK" w:cs="TH SarabunPSK" w:hint="cs"/>
          <w:sz w:val="32"/>
          <w:szCs w:val="32"/>
        </w:rPr>
        <w:t xml:space="preserve">Research objectives should </w:t>
      </w:r>
      <w:r w:rsidR="00101F68" w:rsidRPr="00123FED">
        <w:rPr>
          <w:rFonts w:ascii="TH SarabunPSK" w:hAnsi="TH SarabunPSK" w:cs="TH SarabunPSK" w:hint="cs"/>
          <w:sz w:val="32"/>
          <w:szCs w:val="32"/>
        </w:rPr>
        <w:t>be relevant to a research topic</w:t>
      </w:r>
      <w:r w:rsidR="00D64E8F" w:rsidRPr="00123FED">
        <w:rPr>
          <w:rFonts w:ascii="TH SarabunPSK" w:hAnsi="TH SarabunPSK" w:cs="TH SarabunPSK" w:hint="cs"/>
          <w:sz w:val="32"/>
          <w:szCs w:val="32"/>
        </w:rPr>
        <w:t xml:space="preserve"> and </w:t>
      </w:r>
      <w:r w:rsidR="00432294" w:rsidRPr="00123FED">
        <w:rPr>
          <w:rFonts w:ascii="TH SarabunPSK" w:hAnsi="TH SarabunPSK" w:cs="TH SarabunPSK" w:hint="cs"/>
          <w:sz w:val="32"/>
          <w:szCs w:val="32"/>
        </w:rPr>
        <w:t>a content mentioned in an abstract.</w:t>
      </w:r>
    </w:p>
    <w:p w14:paraId="611DE3C2" w14:textId="4D01BF75" w:rsidR="00D472E5" w:rsidRPr="00123FED" w:rsidRDefault="00123FE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lastRenderedPageBreak/>
        <w:t>…………………………………………………………………………………………………………</w:t>
      </w:r>
      <w:r>
        <w:rPr>
          <w:rFonts w:ascii="TH SarabunPSK" w:hAnsi="TH SarabunPSK" w:cs="TH SarabunPSK"/>
          <w:sz w:val="32"/>
          <w:szCs w:val="32"/>
        </w:rPr>
        <w:t>……………………………………..</w:t>
      </w:r>
      <w:r w:rsidRPr="00123FED">
        <w:rPr>
          <w:rFonts w:ascii="TH SarabunPSK" w:hAnsi="TH SarabunPSK" w:cs="TH SarabunPSK" w:hint="cs"/>
          <w:sz w:val="32"/>
          <w:szCs w:val="32"/>
        </w:rPr>
        <w:t>……………………..</w:t>
      </w:r>
      <w:r w:rsidR="00D472E5" w:rsidRPr="00123FED">
        <w:rPr>
          <w:rFonts w:ascii="TH SarabunPSK" w:hAnsi="TH SarabunPSK" w:cs="TH SarabunPSK" w:hint="cs"/>
          <w:sz w:val="32"/>
          <w:szCs w:val="32"/>
        </w:rPr>
        <w:tab/>
        <w:t>2. ………………………………………………………………………</w:t>
      </w:r>
      <w:r>
        <w:rPr>
          <w:rFonts w:ascii="TH SarabunPSK" w:hAnsi="TH SarabunPSK" w:cs="TH SarabunPSK" w:hint="cs"/>
          <w:sz w:val="32"/>
          <w:szCs w:val="32"/>
          <w:cs/>
        </w:rPr>
        <w:t>.......................................</w:t>
      </w:r>
      <w:r w:rsidR="00D472E5" w:rsidRPr="00123FED">
        <w:rPr>
          <w:rFonts w:ascii="TH SarabunPSK" w:hAnsi="TH SarabunPSK" w:cs="TH SarabunPSK" w:hint="cs"/>
          <w:sz w:val="32"/>
          <w:szCs w:val="32"/>
        </w:rPr>
        <w:t>……………………………………………</w:t>
      </w:r>
    </w:p>
    <w:p w14:paraId="1E73792E" w14:textId="13B46B3F" w:rsidR="00201E68" w:rsidRPr="00123FED" w:rsidRDefault="00123FED"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2F30473C" w14:textId="6ADC3F40" w:rsidR="00204A53" w:rsidRPr="00123FED" w:rsidRDefault="00204A53"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S</w:t>
      </w:r>
      <w:r w:rsidR="0064795F" w:rsidRPr="00123FED">
        <w:rPr>
          <w:rFonts w:ascii="TH SarabunPSK" w:hAnsi="TH SarabunPSK" w:cs="TH SarabunPSK" w:hint="cs"/>
          <w:b/>
          <w:bCs/>
          <w:sz w:val="32"/>
          <w:szCs w:val="32"/>
        </w:rPr>
        <w:t>cope</w:t>
      </w:r>
      <w:r w:rsidRPr="00123FED">
        <w:rPr>
          <w:rFonts w:ascii="TH SarabunPSK" w:hAnsi="TH SarabunPSK" w:cs="TH SarabunPSK" w:hint="cs"/>
          <w:b/>
          <w:bCs/>
          <w:sz w:val="32"/>
          <w:szCs w:val="32"/>
        </w:rPr>
        <w:t xml:space="preserve"> of the study</w:t>
      </w:r>
    </w:p>
    <w:p w14:paraId="77D95F84" w14:textId="2CA7EE91" w:rsidR="008235D4" w:rsidRPr="00123FED" w:rsidRDefault="00B0385F"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ab/>
        <w:t xml:space="preserve">1. </w:t>
      </w:r>
      <w:r w:rsidR="00EC1762" w:rsidRPr="00123FED">
        <w:rPr>
          <w:rFonts w:ascii="TH SarabunPSK" w:hAnsi="TH SarabunPSK" w:cs="TH SarabunPSK" w:hint="cs"/>
          <w:b/>
          <w:bCs/>
          <w:sz w:val="32"/>
          <w:szCs w:val="32"/>
        </w:rPr>
        <w:t xml:space="preserve">Population and sample </w:t>
      </w:r>
      <w:r w:rsidR="00464761" w:rsidRPr="00123FED">
        <w:rPr>
          <w:rFonts w:ascii="TH SarabunPSK" w:hAnsi="TH SarabunPSK" w:cs="TH SarabunPSK" w:hint="cs"/>
          <w:b/>
          <w:bCs/>
          <w:sz w:val="32"/>
          <w:szCs w:val="32"/>
        </w:rPr>
        <w:t>group</w:t>
      </w:r>
    </w:p>
    <w:p w14:paraId="7123A363" w14:textId="261165AB" w:rsidR="008F45B4" w:rsidRPr="00123FED" w:rsidRDefault="00B0385F"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t xml:space="preserve">What is your </w:t>
      </w:r>
      <w:r w:rsidR="00F97265" w:rsidRPr="00123FED">
        <w:rPr>
          <w:rFonts w:ascii="TH SarabunPSK" w:hAnsi="TH SarabunPSK" w:cs="TH SarabunPSK" w:hint="cs"/>
          <w:sz w:val="32"/>
          <w:szCs w:val="32"/>
        </w:rPr>
        <w:t xml:space="preserve">research </w:t>
      </w:r>
      <w:r w:rsidRPr="00123FED">
        <w:rPr>
          <w:rFonts w:ascii="TH SarabunPSK" w:hAnsi="TH SarabunPSK" w:cs="TH SarabunPSK" w:hint="cs"/>
          <w:sz w:val="32"/>
          <w:szCs w:val="32"/>
        </w:rPr>
        <w:t>population</w:t>
      </w:r>
      <w:r w:rsidR="00F97265" w:rsidRPr="00123FED">
        <w:rPr>
          <w:rFonts w:ascii="TH SarabunPSK" w:hAnsi="TH SarabunPSK" w:cs="TH SarabunPSK" w:hint="cs"/>
          <w:sz w:val="32"/>
          <w:szCs w:val="32"/>
        </w:rPr>
        <w:t>?</w:t>
      </w:r>
      <w:r w:rsidR="00967882" w:rsidRPr="00123FED">
        <w:rPr>
          <w:rFonts w:ascii="TH SarabunPSK" w:hAnsi="TH SarabunPSK" w:cs="TH SarabunPSK" w:hint="cs"/>
          <w:sz w:val="32"/>
          <w:szCs w:val="32"/>
        </w:rPr>
        <w:t xml:space="preserve">  </w:t>
      </w:r>
      <w:r w:rsidR="0090185F" w:rsidRPr="00123FED">
        <w:rPr>
          <w:rFonts w:ascii="TH SarabunPSK" w:hAnsi="TH SarabunPSK" w:cs="TH SarabunPSK" w:hint="cs"/>
          <w:sz w:val="32"/>
          <w:szCs w:val="32"/>
        </w:rPr>
        <w:t>How many people? (please refer to the source of information</w:t>
      </w:r>
      <w:r w:rsidR="008F45B4" w:rsidRPr="00123FED">
        <w:rPr>
          <w:rFonts w:ascii="TH SarabunPSK" w:hAnsi="TH SarabunPSK" w:cs="TH SarabunPSK" w:hint="cs"/>
          <w:sz w:val="32"/>
          <w:szCs w:val="32"/>
        </w:rPr>
        <w:t xml:space="preserve">— National Statistical Office, </w:t>
      </w:r>
      <w:r w:rsidR="00EB3A17" w:rsidRPr="00123FED">
        <w:rPr>
          <w:rFonts w:ascii="TH SarabunPSK" w:hAnsi="TH SarabunPSK" w:cs="TH SarabunPSK" w:hint="cs"/>
          <w:sz w:val="32"/>
          <w:szCs w:val="32"/>
        </w:rPr>
        <w:t>2016)</w:t>
      </w:r>
    </w:p>
    <w:p w14:paraId="403360E4" w14:textId="628A3D10" w:rsidR="00EB3A17" w:rsidRPr="00123FED" w:rsidRDefault="00EB3A1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r>
      <w:r w:rsidR="00727DCC" w:rsidRPr="00123FED">
        <w:rPr>
          <w:rFonts w:ascii="TH SarabunPSK" w:hAnsi="TH SarabunPSK" w:cs="TH SarabunPSK" w:hint="cs"/>
          <w:sz w:val="32"/>
          <w:szCs w:val="32"/>
        </w:rPr>
        <w:t xml:space="preserve">How many </w:t>
      </w:r>
      <w:r w:rsidR="00793C89" w:rsidRPr="00123FED">
        <w:rPr>
          <w:rFonts w:ascii="TH SarabunPSK" w:hAnsi="TH SarabunPSK" w:cs="TH SarabunPSK" w:hint="cs"/>
          <w:sz w:val="32"/>
          <w:szCs w:val="32"/>
        </w:rPr>
        <w:t>sample participants</w:t>
      </w:r>
      <w:r w:rsidR="00427719" w:rsidRPr="00123FED">
        <w:rPr>
          <w:rFonts w:ascii="TH SarabunPSK" w:hAnsi="TH SarabunPSK" w:cs="TH SarabunPSK" w:hint="cs"/>
          <w:sz w:val="32"/>
          <w:szCs w:val="32"/>
        </w:rPr>
        <w:t xml:space="preserve"> in your</w:t>
      </w:r>
      <w:r w:rsidR="00FE3C24" w:rsidRPr="00123FED">
        <w:rPr>
          <w:rFonts w:ascii="TH SarabunPSK" w:hAnsi="TH SarabunPSK" w:cs="TH SarabunPSK" w:hint="cs"/>
          <w:sz w:val="32"/>
          <w:szCs w:val="32"/>
        </w:rPr>
        <w:t xml:space="preserve"> research?  How to </w:t>
      </w:r>
      <w:r w:rsidR="00633E74" w:rsidRPr="00123FED">
        <w:rPr>
          <w:rFonts w:ascii="TH SarabunPSK" w:hAnsi="TH SarabunPSK" w:cs="TH SarabunPSK" w:hint="cs"/>
          <w:sz w:val="32"/>
          <w:szCs w:val="32"/>
        </w:rPr>
        <w:t>find your sample group?</w:t>
      </w:r>
      <w:r w:rsidR="00BB7398" w:rsidRPr="00123FED">
        <w:rPr>
          <w:rFonts w:ascii="TH SarabunPSK" w:hAnsi="TH SarabunPSK" w:cs="TH SarabunPSK" w:hint="cs"/>
          <w:sz w:val="32"/>
          <w:szCs w:val="32"/>
        </w:rPr>
        <w:t xml:space="preserve">  What are your </w:t>
      </w:r>
      <w:r w:rsidR="004947E9" w:rsidRPr="00123FED">
        <w:rPr>
          <w:rFonts w:ascii="TH SarabunPSK" w:hAnsi="TH SarabunPSK" w:cs="TH SarabunPSK" w:hint="cs"/>
          <w:sz w:val="32"/>
          <w:szCs w:val="32"/>
        </w:rPr>
        <w:t>procedures</w:t>
      </w:r>
      <w:r w:rsidR="00330DF9" w:rsidRPr="00123FED">
        <w:rPr>
          <w:rFonts w:ascii="TH SarabunPSK" w:hAnsi="TH SarabunPSK" w:cs="TH SarabunPSK" w:hint="cs"/>
          <w:sz w:val="32"/>
          <w:szCs w:val="32"/>
        </w:rPr>
        <w:t xml:space="preserve"> to </w:t>
      </w:r>
      <w:r w:rsidR="0078575D" w:rsidRPr="00123FED">
        <w:rPr>
          <w:rFonts w:ascii="TH SarabunPSK" w:hAnsi="TH SarabunPSK" w:cs="TH SarabunPSK" w:hint="cs"/>
          <w:sz w:val="32"/>
          <w:szCs w:val="32"/>
        </w:rPr>
        <w:t xml:space="preserve">assort </w:t>
      </w:r>
      <w:r w:rsidR="00E160F3" w:rsidRPr="00123FED">
        <w:rPr>
          <w:rFonts w:ascii="TH SarabunPSK" w:hAnsi="TH SarabunPSK" w:cs="TH SarabunPSK" w:hint="cs"/>
          <w:sz w:val="32"/>
          <w:szCs w:val="32"/>
        </w:rPr>
        <w:t>a sample group? (</w:t>
      </w:r>
      <w:r w:rsidR="00292B10" w:rsidRPr="00123FED">
        <w:rPr>
          <w:rFonts w:ascii="TH SarabunPSK" w:hAnsi="TH SarabunPSK" w:cs="TH SarabunPSK" w:hint="cs"/>
          <w:sz w:val="32"/>
          <w:szCs w:val="32"/>
        </w:rPr>
        <w:t>referenc</w:t>
      </w:r>
      <w:r w:rsidR="004F4B48" w:rsidRPr="00123FED">
        <w:rPr>
          <w:rFonts w:ascii="TH SarabunPSK" w:hAnsi="TH SarabunPSK" w:cs="TH SarabunPSK" w:hint="cs"/>
          <w:sz w:val="32"/>
          <w:szCs w:val="32"/>
        </w:rPr>
        <w:t>ed</w:t>
      </w:r>
      <w:r w:rsidR="00292B10" w:rsidRPr="00123FED">
        <w:rPr>
          <w:rFonts w:ascii="TH SarabunPSK" w:hAnsi="TH SarabunPSK" w:cs="TH SarabunPSK" w:hint="cs"/>
          <w:sz w:val="32"/>
          <w:szCs w:val="32"/>
        </w:rPr>
        <w:t xml:space="preserve"> document </w:t>
      </w:r>
      <w:r w:rsidR="00562DFA" w:rsidRPr="00123FED">
        <w:rPr>
          <w:rFonts w:ascii="TH SarabunPSK" w:hAnsi="TH SarabunPSK" w:cs="TH SarabunPSK" w:hint="cs"/>
          <w:sz w:val="32"/>
          <w:szCs w:val="32"/>
        </w:rPr>
        <w:t xml:space="preserve">in sorting </w:t>
      </w:r>
      <w:r w:rsidR="000B0166" w:rsidRPr="00123FED">
        <w:rPr>
          <w:rFonts w:ascii="TH SarabunPSK" w:hAnsi="TH SarabunPSK" w:cs="TH SarabunPSK" w:hint="cs"/>
          <w:sz w:val="32"/>
          <w:szCs w:val="32"/>
        </w:rPr>
        <w:t>a sample group</w:t>
      </w:r>
      <w:r w:rsidR="00D03AF3" w:rsidRPr="00123FED">
        <w:rPr>
          <w:rFonts w:ascii="TH SarabunPSK" w:hAnsi="TH SarabunPSK" w:cs="TH SarabunPSK" w:hint="cs"/>
          <w:sz w:val="32"/>
          <w:szCs w:val="32"/>
        </w:rPr>
        <w:t xml:space="preserve"> </w:t>
      </w:r>
      <w:r w:rsidR="00FD5DAE" w:rsidRPr="00123FED">
        <w:rPr>
          <w:rFonts w:ascii="TH SarabunPSK" w:hAnsi="TH SarabunPSK" w:cs="TH SarabunPSK" w:hint="cs"/>
          <w:sz w:val="32"/>
          <w:szCs w:val="32"/>
        </w:rPr>
        <w:t>should not be more than 10 years)</w:t>
      </w:r>
      <w:r w:rsidR="004F4B48" w:rsidRPr="00123FED">
        <w:rPr>
          <w:rFonts w:ascii="TH SarabunPSK" w:hAnsi="TH SarabunPSK" w:cs="TH SarabunPSK" w:hint="cs"/>
          <w:sz w:val="32"/>
          <w:szCs w:val="32"/>
        </w:rPr>
        <w:t>.</w:t>
      </w:r>
    </w:p>
    <w:p w14:paraId="26A79D4B" w14:textId="074A1B71" w:rsidR="004F4B48" w:rsidRPr="00123FED" w:rsidRDefault="004F4B48"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r>
    </w:p>
    <w:p w14:paraId="721456EC" w14:textId="33802CA6" w:rsidR="004F4B48" w:rsidRPr="00123FED" w:rsidRDefault="004F4B48"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sz w:val="32"/>
          <w:szCs w:val="32"/>
        </w:rPr>
        <w:tab/>
      </w:r>
      <w:r w:rsidR="00553D07" w:rsidRPr="00123FED">
        <w:rPr>
          <w:rFonts w:ascii="TH SarabunPSK" w:hAnsi="TH SarabunPSK" w:cs="TH SarabunPSK" w:hint="cs"/>
          <w:b/>
          <w:bCs/>
          <w:sz w:val="32"/>
          <w:szCs w:val="32"/>
        </w:rPr>
        <w:t>E</w:t>
      </w:r>
      <w:r w:rsidRPr="00123FED">
        <w:rPr>
          <w:rFonts w:ascii="TH SarabunPSK" w:hAnsi="TH SarabunPSK" w:cs="TH SarabunPSK" w:hint="cs"/>
          <w:b/>
          <w:bCs/>
          <w:sz w:val="32"/>
          <w:szCs w:val="32"/>
        </w:rPr>
        <w:t>xample</w:t>
      </w:r>
    </w:p>
    <w:p w14:paraId="343D3A0A" w14:textId="165510FC" w:rsidR="004620F8" w:rsidRPr="00123FED" w:rsidRDefault="00553D0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r>
      <w:r w:rsidR="00F96530" w:rsidRPr="00123FED">
        <w:rPr>
          <w:rFonts w:ascii="TH SarabunPSK" w:hAnsi="TH SarabunPSK" w:cs="TH SarabunPSK" w:hint="cs"/>
          <w:sz w:val="32"/>
          <w:szCs w:val="32"/>
        </w:rPr>
        <w:t>Sample participants</w:t>
      </w:r>
      <w:r w:rsidR="00BD5D3C" w:rsidRPr="00123FED">
        <w:rPr>
          <w:rFonts w:ascii="TH SarabunPSK" w:hAnsi="TH SarabunPSK" w:cs="TH SarabunPSK" w:hint="cs"/>
          <w:sz w:val="32"/>
          <w:szCs w:val="32"/>
        </w:rPr>
        <w:t xml:space="preserve"> are people who live in </w:t>
      </w:r>
      <w:proofErr w:type="spellStart"/>
      <w:r w:rsidR="00BD5D3C" w:rsidRPr="00123FED">
        <w:rPr>
          <w:rFonts w:ascii="TH SarabunPSK" w:hAnsi="TH SarabunPSK" w:cs="TH SarabunPSK" w:hint="cs"/>
          <w:sz w:val="32"/>
          <w:szCs w:val="32"/>
        </w:rPr>
        <w:t>Photharam</w:t>
      </w:r>
      <w:proofErr w:type="spellEnd"/>
      <w:r w:rsidR="00BD5D3C" w:rsidRPr="00123FED">
        <w:rPr>
          <w:rFonts w:ascii="TH SarabunPSK" w:hAnsi="TH SarabunPSK" w:cs="TH SarabunPSK" w:hint="cs"/>
          <w:sz w:val="32"/>
          <w:szCs w:val="32"/>
        </w:rPr>
        <w:t xml:space="preserve"> Province</w:t>
      </w:r>
      <w:r w:rsidR="001F6C52" w:rsidRPr="00123FED">
        <w:rPr>
          <w:rFonts w:ascii="TH SarabunPSK" w:hAnsi="TH SarabunPSK" w:cs="TH SarabunPSK" w:hint="cs"/>
          <w:sz w:val="32"/>
          <w:szCs w:val="32"/>
        </w:rPr>
        <w:t xml:space="preserve"> </w:t>
      </w:r>
      <w:r w:rsidR="00A61E92" w:rsidRPr="00123FED">
        <w:rPr>
          <w:rFonts w:ascii="TH SarabunPSK" w:hAnsi="TH SarabunPSK" w:cs="TH SarabunPSK" w:hint="cs"/>
          <w:sz w:val="32"/>
          <w:szCs w:val="32"/>
        </w:rPr>
        <w:t>have well calculated</w:t>
      </w:r>
      <w:r w:rsidR="005A07AE" w:rsidRPr="00123FED">
        <w:rPr>
          <w:rFonts w:ascii="TH SarabunPSK" w:hAnsi="TH SarabunPSK" w:cs="TH SarabunPSK" w:hint="cs"/>
          <w:sz w:val="32"/>
          <w:szCs w:val="32"/>
        </w:rPr>
        <w:t xml:space="preserve"> from a </w:t>
      </w:r>
      <w:r w:rsidR="00234A87" w:rsidRPr="00123FED">
        <w:rPr>
          <w:rFonts w:ascii="TH SarabunPSK" w:hAnsi="TH SarabunPSK" w:cs="TH SarabunPSK" w:hint="cs"/>
          <w:sz w:val="32"/>
          <w:szCs w:val="32"/>
        </w:rPr>
        <w:t>formula calculation</w:t>
      </w:r>
      <w:r w:rsidR="005A07AE" w:rsidRPr="00123FED">
        <w:rPr>
          <w:rFonts w:ascii="TH SarabunPSK" w:hAnsi="TH SarabunPSK" w:cs="TH SarabunPSK" w:hint="cs"/>
          <w:sz w:val="32"/>
          <w:szCs w:val="32"/>
        </w:rPr>
        <w:t xml:space="preserve"> of Taro Yamane (Taro Yamane, 1973)</w:t>
      </w:r>
      <w:r w:rsidR="00D01CD0" w:rsidRPr="00123FED">
        <w:rPr>
          <w:rFonts w:ascii="TH SarabunPSK" w:hAnsi="TH SarabunPSK" w:cs="TH SarabunPSK" w:hint="cs"/>
          <w:sz w:val="32"/>
          <w:szCs w:val="32"/>
          <w:cs/>
        </w:rPr>
        <w:t xml:space="preserve"> </w:t>
      </w:r>
      <w:r w:rsidR="00D01CD0" w:rsidRPr="00123FED">
        <w:rPr>
          <w:rFonts w:ascii="TH SarabunPSK" w:hAnsi="TH SarabunPSK" w:cs="TH SarabunPSK" w:hint="cs"/>
          <w:sz w:val="32"/>
          <w:szCs w:val="32"/>
        </w:rPr>
        <w:t xml:space="preserve">by </w:t>
      </w:r>
      <w:r w:rsidR="009A21D5" w:rsidRPr="00123FED">
        <w:rPr>
          <w:rFonts w:ascii="TH SarabunPSK" w:hAnsi="TH SarabunPSK" w:cs="TH SarabunPSK" w:hint="cs"/>
          <w:sz w:val="32"/>
          <w:szCs w:val="32"/>
        </w:rPr>
        <w:t xml:space="preserve">specification </w:t>
      </w:r>
      <w:r w:rsidR="00E51985" w:rsidRPr="00123FED">
        <w:rPr>
          <w:rFonts w:ascii="TH SarabunPSK" w:hAnsi="TH SarabunPSK" w:cs="TH SarabunPSK" w:hint="cs"/>
          <w:sz w:val="32"/>
          <w:szCs w:val="32"/>
        </w:rPr>
        <w:t>a trust</w:t>
      </w:r>
      <w:r w:rsidR="009A21D5" w:rsidRPr="00123FED">
        <w:rPr>
          <w:rFonts w:ascii="TH SarabunPSK" w:hAnsi="TH SarabunPSK" w:cs="TH SarabunPSK" w:hint="cs"/>
          <w:sz w:val="32"/>
          <w:szCs w:val="32"/>
        </w:rPr>
        <w:t xml:space="preserve"> with 0.95</w:t>
      </w:r>
      <w:r w:rsidR="0058043D" w:rsidRPr="00123FED">
        <w:rPr>
          <w:rFonts w:ascii="TH SarabunPSK" w:hAnsi="TH SarabunPSK" w:cs="TH SarabunPSK" w:hint="cs"/>
          <w:sz w:val="32"/>
          <w:szCs w:val="32"/>
        </w:rPr>
        <w:t xml:space="preserve"> (</w:t>
      </w:r>
      <w:proofErr w:type="spellStart"/>
      <w:r w:rsidR="0058043D" w:rsidRPr="00123FED">
        <w:rPr>
          <w:rFonts w:ascii="TH SarabunPSK" w:hAnsi="TH SarabunPSK" w:cs="TH SarabunPSK" w:hint="cs"/>
          <w:sz w:val="32"/>
          <w:szCs w:val="32"/>
        </w:rPr>
        <w:t>Thanin</w:t>
      </w:r>
      <w:proofErr w:type="spellEnd"/>
      <w:r w:rsidR="0058043D" w:rsidRPr="00123FED">
        <w:rPr>
          <w:rFonts w:ascii="TH SarabunPSK" w:hAnsi="TH SarabunPSK" w:cs="TH SarabunPSK" w:hint="cs"/>
          <w:sz w:val="32"/>
          <w:szCs w:val="32"/>
        </w:rPr>
        <w:t xml:space="preserve"> </w:t>
      </w:r>
      <w:proofErr w:type="spellStart"/>
      <w:r w:rsidR="0058043D" w:rsidRPr="00123FED">
        <w:rPr>
          <w:rFonts w:ascii="TH SarabunPSK" w:hAnsi="TH SarabunPSK" w:cs="TH SarabunPSK" w:hint="cs"/>
          <w:sz w:val="32"/>
          <w:szCs w:val="32"/>
        </w:rPr>
        <w:t>Silpjaru</w:t>
      </w:r>
      <w:proofErr w:type="spellEnd"/>
      <w:r w:rsidR="0058043D" w:rsidRPr="00123FED">
        <w:rPr>
          <w:rFonts w:ascii="TH SarabunPSK" w:hAnsi="TH SarabunPSK" w:cs="TH SarabunPSK" w:hint="cs"/>
          <w:sz w:val="32"/>
          <w:szCs w:val="32"/>
        </w:rPr>
        <w:t xml:space="preserve">, </w:t>
      </w:r>
      <w:r w:rsidR="0087296C" w:rsidRPr="00123FED">
        <w:rPr>
          <w:rFonts w:ascii="TH SarabunPSK" w:hAnsi="TH SarabunPSK" w:cs="TH SarabunPSK" w:hint="cs"/>
          <w:sz w:val="32"/>
          <w:szCs w:val="32"/>
        </w:rPr>
        <w:t>2012).</w:t>
      </w:r>
      <w:r w:rsidR="005816AB" w:rsidRPr="00123FED">
        <w:rPr>
          <w:rFonts w:ascii="TH SarabunPSK" w:hAnsi="TH SarabunPSK" w:cs="TH SarabunPSK" w:hint="cs"/>
          <w:sz w:val="32"/>
          <w:szCs w:val="32"/>
        </w:rPr>
        <w:t xml:space="preserve">  Sample </w:t>
      </w:r>
      <w:proofErr w:type="gramStart"/>
      <w:r w:rsidR="005816AB" w:rsidRPr="00123FED">
        <w:rPr>
          <w:rFonts w:ascii="TH SarabunPSK" w:hAnsi="TH SarabunPSK" w:cs="TH SarabunPSK" w:hint="cs"/>
          <w:sz w:val="32"/>
          <w:szCs w:val="32"/>
        </w:rPr>
        <w:t>group</w:t>
      </w:r>
      <w:proofErr w:type="gramEnd"/>
      <w:r w:rsidR="005816AB" w:rsidRPr="00123FED">
        <w:rPr>
          <w:rFonts w:ascii="TH SarabunPSK" w:hAnsi="TH SarabunPSK" w:cs="TH SarabunPSK" w:hint="cs"/>
          <w:sz w:val="32"/>
          <w:szCs w:val="32"/>
        </w:rPr>
        <w:t xml:space="preserve"> are consisted of 400 people</w:t>
      </w:r>
      <w:r w:rsidR="00024317" w:rsidRPr="00123FED">
        <w:rPr>
          <w:rFonts w:ascii="TH SarabunPSK" w:hAnsi="TH SarabunPSK" w:cs="TH SarabunPSK" w:hint="cs"/>
          <w:sz w:val="32"/>
          <w:szCs w:val="32"/>
        </w:rPr>
        <w:t xml:space="preserve">.  A random sample group </w:t>
      </w:r>
      <w:r w:rsidR="006B1905" w:rsidRPr="00123FED">
        <w:rPr>
          <w:rFonts w:ascii="TH SarabunPSK" w:hAnsi="TH SarabunPSK" w:cs="TH SarabunPSK" w:hint="cs"/>
          <w:sz w:val="32"/>
          <w:szCs w:val="32"/>
        </w:rPr>
        <w:t>has applied with</w:t>
      </w:r>
      <w:r w:rsidR="008A7CF7" w:rsidRPr="00123FED">
        <w:rPr>
          <w:rFonts w:ascii="TH SarabunPSK" w:hAnsi="TH SarabunPSK" w:cs="TH SarabunPSK" w:hint="cs"/>
          <w:sz w:val="32"/>
          <w:szCs w:val="32"/>
        </w:rPr>
        <w:t xml:space="preserve"> a quota sampling</w:t>
      </w:r>
      <w:r w:rsidR="00566484" w:rsidRPr="00123FED">
        <w:rPr>
          <w:rFonts w:ascii="TH SarabunPSK" w:hAnsi="TH SarabunPSK" w:cs="TH SarabunPSK" w:hint="cs"/>
          <w:sz w:val="32"/>
          <w:szCs w:val="32"/>
        </w:rPr>
        <w:t xml:space="preserve"> classified </w:t>
      </w:r>
      <w:r w:rsidR="0067310D" w:rsidRPr="00123FED">
        <w:rPr>
          <w:rFonts w:ascii="TH SarabunPSK" w:hAnsi="TH SarabunPSK" w:cs="TH SarabunPSK" w:hint="cs"/>
          <w:sz w:val="32"/>
          <w:szCs w:val="32"/>
        </w:rPr>
        <w:t xml:space="preserve">by </w:t>
      </w:r>
      <w:r w:rsidR="00296CFA" w:rsidRPr="00123FED">
        <w:rPr>
          <w:rFonts w:ascii="TH SarabunPSK" w:hAnsi="TH SarabunPSK" w:cs="TH SarabunPSK" w:hint="cs"/>
          <w:sz w:val="32"/>
          <w:szCs w:val="32"/>
        </w:rPr>
        <w:t>an</w:t>
      </w:r>
      <w:r w:rsidR="0025017B" w:rsidRPr="00123FED">
        <w:rPr>
          <w:rFonts w:ascii="TH SarabunPSK" w:hAnsi="TH SarabunPSK" w:cs="TH SarabunPSK" w:hint="cs"/>
          <w:sz w:val="32"/>
          <w:szCs w:val="32"/>
        </w:rPr>
        <w:t xml:space="preserve"> ethnicity </w:t>
      </w:r>
      <w:r w:rsidR="00296CFA" w:rsidRPr="00123FED">
        <w:rPr>
          <w:rFonts w:ascii="TH SarabunPSK" w:hAnsi="TH SarabunPSK" w:cs="TH SarabunPSK" w:hint="cs"/>
          <w:sz w:val="32"/>
          <w:szCs w:val="32"/>
        </w:rPr>
        <w:t xml:space="preserve">in </w:t>
      </w:r>
      <w:proofErr w:type="spellStart"/>
      <w:r w:rsidR="00296CFA" w:rsidRPr="00123FED">
        <w:rPr>
          <w:rFonts w:ascii="TH SarabunPSK" w:hAnsi="TH SarabunPSK" w:cs="TH SarabunPSK" w:hint="cs"/>
          <w:sz w:val="32"/>
          <w:szCs w:val="32"/>
        </w:rPr>
        <w:t>Photharam</w:t>
      </w:r>
      <w:proofErr w:type="spellEnd"/>
      <w:r w:rsidR="00296CFA" w:rsidRPr="00123FED">
        <w:rPr>
          <w:rFonts w:ascii="TH SarabunPSK" w:hAnsi="TH SarabunPSK" w:cs="TH SarabunPSK" w:hint="cs"/>
          <w:sz w:val="32"/>
          <w:szCs w:val="32"/>
        </w:rPr>
        <w:t xml:space="preserve"> </w:t>
      </w:r>
      <w:r w:rsidR="00FC60B1" w:rsidRPr="00123FED">
        <w:rPr>
          <w:rFonts w:ascii="TH SarabunPSK" w:hAnsi="TH SarabunPSK" w:cs="TH SarabunPSK" w:hint="cs"/>
          <w:sz w:val="32"/>
          <w:szCs w:val="32"/>
        </w:rPr>
        <w:t>District for 5 ethnic</w:t>
      </w:r>
      <w:r w:rsidR="0002291D" w:rsidRPr="00123FED">
        <w:rPr>
          <w:rFonts w:ascii="TH SarabunPSK" w:hAnsi="TH SarabunPSK" w:cs="TH SarabunPSK" w:hint="cs"/>
          <w:sz w:val="32"/>
          <w:szCs w:val="32"/>
        </w:rPr>
        <w:t xml:space="preserve"> groups</w:t>
      </w:r>
      <w:r w:rsidR="005E7B29" w:rsidRPr="00123FED">
        <w:rPr>
          <w:rFonts w:ascii="TH SarabunPSK" w:hAnsi="TH SarabunPSK" w:cs="TH SarabunPSK" w:hint="cs"/>
          <w:sz w:val="32"/>
          <w:szCs w:val="32"/>
        </w:rPr>
        <w:t>—</w:t>
      </w:r>
      <w:r w:rsidR="00BF78D8" w:rsidRPr="00123FED">
        <w:rPr>
          <w:rFonts w:ascii="TH SarabunPSK" w:hAnsi="TH SarabunPSK" w:cs="TH SarabunPSK" w:hint="cs"/>
          <w:sz w:val="32"/>
          <w:szCs w:val="32"/>
        </w:rPr>
        <w:t xml:space="preserve">80 people </w:t>
      </w:r>
      <w:r w:rsidR="00EE0BA4" w:rsidRPr="00123FED">
        <w:rPr>
          <w:rFonts w:ascii="TH SarabunPSK" w:hAnsi="TH SarabunPSK" w:cs="TH SarabunPSK" w:hint="cs"/>
          <w:sz w:val="32"/>
          <w:szCs w:val="32"/>
        </w:rPr>
        <w:t xml:space="preserve">for </w:t>
      </w:r>
      <w:r w:rsidR="00BF78D8" w:rsidRPr="00123FED">
        <w:rPr>
          <w:rFonts w:ascii="TH SarabunPSK" w:hAnsi="TH SarabunPSK" w:cs="TH SarabunPSK" w:hint="cs"/>
          <w:sz w:val="32"/>
          <w:szCs w:val="32"/>
        </w:rPr>
        <w:t>each ethnic group</w:t>
      </w:r>
      <w:r w:rsidR="00EE0BA4" w:rsidRPr="00123FED">
        <w:rPr>
          <w:rFonts w:ascii="TH SarabunPSK" w:hAnsi="TH SarabunPSK" w:cs="TH SarabunPSK" w:hint="cs"/>
          <w:sz w:val="32"/>
          <w:szCs w:val="32"/>
        </w:rPr>
        <w:t xml:space="preserve">.  </w:t>
      </w:r>
      <w:r w:rsidR="00712D2E" w:rsidRPr="00123FED">
        <w:rPr>
          <w:rFonts w:ascii="TH SarabunPSK" w:hAnsi="TH SarabunPSK" w:cs="TH SarabunPSK" w:hint="cs"/>
          <w:sz w:val="32"/>
          <w:szCs w:val="32"/>
        </w:rPr>
        <w:t>Selection of each ethnic group</w:t>
      </w:r>
      <w:r w:rsidR="007E2751" w:rsidRPr="00123FED">
        <w:rPr>
          <w:rFonts w:ascii="TH SarabunPSK" w:hAnsi="TH SarabunPSK" w:cs="TH SarabunPSK" w:hint="cs"/>
          <w:sz w:val="32"/>
          <w:szCs w:val="32"/>
        </w:rPr>
        <w:t xml:space="preserve"> has applied with a</w:t>
      </w:r>
      <w:r w:rsidR="004620F8" w:rsidRPr="00123FED">
        <w:rPr>
          <w:rFonts w:ascii="TH SarabunPSK" w:hAnsi="TH SarabunPSK" w:cs="TH SarabunPSK" w:hint="cs"/>
          <w:sz w:val="32"/>
          <w:szCs w:val="32"/>
        </w:rPr>
        <w:t>n accidental sampling (National Statistical Office, 2016).</w:t>
      </w:r>
    </w:p>
    <w:p w14:paraId="6741CB0A" w14:textId="77777777" w:rsidR="00F6643A" w:rsidRPr="00123FED" w:rsidRDefault="00F6643A" w:rsidP="00123FED">
      <w:pPr>
        <w:spacing w:after="0" w:line="240" w:lineRule="auto"/>
        <w:rPr>
          <w:rFonts w:ascii="TH SarabunPSK" w:hAnsi="TH SarabunPSK" w:cs="TH SarabunPSK" w:hint="cs"/>
          <w:sz w:val="32"/>
          <w:szCs w:val="32"/>
        </w:rPr>
      </w:pPr>
    </w:p>
    <w:p w14:paraId="308D6C85" w14:textId="1982D0ED" w:rsidR="00F6643A" w:rsidRPr="00123FED" w:rsidRDefault="00F6643A"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ab/>
        <w:t xml:space="preserve">2. </w:t>
      </w:r>
      <w:r w:rsidR="00C44567" w:rsidRPr="00123FED">
        <w:rPr>
          <w:rFonts w:ascii="TH SarabunPSK" w:hAnsi="TH SarabunPSK" w:cs="TH SarabunPSK" w:hint="cs"/>
          <w:b/>
          <w:bCs/>
          <w:sz w:val="32"/>
          <w:szCs w:val="32"/>
        </w:rPr>
        <w:t xml:space="preserve">Research variables </w:t>
      </w:r>
    </w:p>
    <w:p w14:paraId="2A392235" w14:textId="5D8CEBA0" w:rsidR="00C44567" w:rsidRPr="00123FED" w:rsidRDefault="00C44567"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sz w:val="32"/>
          <w:szCs w:val="32"/>
        </w:rPr>
        <w:tab/>
      </w:r>
      <w:r w:rsidR="00123FED" w:rsidRPr="00123FED">
        <w:rPr>
          <w:rFonts w:ascii="TH SarabunPSK" w:hAnsi="TH SarabunPSK" w:cs="TH SarabunPSK" w:hint="cs"/>
          <w:sz w:val="32"/>
          <w:szCs w:val="32"/>
        </w:rPr>
        <w:t>………………………………………………………………………</w:t>
      </w:r>
      <w:r w:rsidR="00123FED">
        <w:rPr>
          <w:rFonts w:ascii="TH SarabunPSK" w:hAnsi="TH SarabunPSK" w:cs="TH SarabunPSK" w:hint="cs"/>
          <w:sz w:val="32"/>
          <w:szCs w:val="32"/>
          <w:cs/>
        </w:rPr>
        <w:t>.......................................</w:t>
      </w:r>
      <w:r w:rsidR="00123FED" w:rsidRPr="00123FED">
        <w:rPr>
          <w:rFonts w:ascii="TH SarabunPSK" w:hAnsi="TH SarabunPSK" w:cs="TH SarabunPSK" w:hint="cs"/>
          <w:sz w:val="32"/>
          <w:szCs w:val="32"/>
        </w:rPr>
        <w:t>……………………………………………</w:t>
      </w:r>
      <w:r w:rsidR="00123FED">
        <w:rPr>
          <w:rFonts w:ascii="TH SarabunPSK" w:hAnsi="TH SarabunPSK" w:cs="TH SarabunPSK" w:hint="cs"/>
          <w:sz w:val="32"/>
          <w:szCs w:val="32"/>
          <w:cs/>
        </w:rPr>
        <w:t>....</w:t>
      </w:r>
    </w:p>
    <w:p w14:paraId="5A3EB175" w14:textId="0B4A631F" w:rsidR="00C44567" w:rsidRDefault="00123FED" w:rsidP="00123FED">
      <w:pPr>
        <w:spacing w:after="0" w:line="240" w:lineRule="auto"/>
        <w:rPr>
          <w:rFonts w:ascii="TH SarabunPSK" w:hAnsi="TH SarabunPSK" w:cs="TH SarabunPSK"/>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2B1B7F47" w14:textId="77777777" w:rsidR="00123FED" w:rsidRPr="00123FED" w:rsidRDefault="00123FED" w:rsidP="00123FED">
      <w:pPr>
        <w:spacing w:after="0" w:line="240" w:lineRule="auto"/>
        <w:rPr>
          <w:rFonts w:ascii="TH SarabunPSK" w:hAnsi="TH SarabunPSK" w:cs="TH SarabunPSK" w:hint="cs"/>
          <w:sz w:val="32"/>
          <w:szCs w:val="32"/>
        </w:rPr>
      </w:pPr>
    </w:p>
    <w:p w14:paraId="597C0C26" w14:textId="56CDD1A5" w:rsidR="00C44567" w:rsidRPr="00123FED" w:rsidRDefault="005C1D01"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Research methodology</w:t>
      </w:r>
    </w:p>
    <w:p w14:paraId="16248359" w14:textId="65A0CB38" w:rsidR="005C1D01" w:rsidRPr="00123FED" w:rsidRDefault="005C1D01"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r>
      <w:r w:rsidR="00052741" w:rsidRPr="00123FED">
        <w:rPr>
          <w:rFonts w:ascii="TH SarabunPSK" w:hAnsi="TH SarabunPSK" w:cs="TH SarabunPSK" w:hint="cs"/>
          <w:sz w:val="32"/>
          <w:szCs w:val="32"/>
        </w:rPr>
        <w:t xml:space="preserve">This study </w:t>
      </w:r>
      <w:r w:rsidR="0009529C" w:rsidRPr="00123FED">
        <w:rPr>
          <w:rFonts w:ascii="TH SarabunPSK" w:hAnsi="TH SarabunPSK" w:cs="TH SarabunPSK" w:hint="cs"/>
          <w:sz w:val="32"/>
          <w:szCs w:val="32"/>
        </w:rPr>
        <w:t>is</w:t>
      </w:r>
      <w:r w:rsidR="0004220A" w:rsidRPr="00123FED">
        <w:rPr>
          <w:rFonts w:ascii="TH SarabunPSK" w:hAnsi="TH SarabunPSK" w:cs="TH SarabunPSK" w:hint="cs"/>
          <w:sz w:val="32"/>
          <w:szCs w:val="32"/>
        </w:rPr>
        <w:t xml:space="preserve"> …… (</w:t>
      </w:r>
      <w:r w:rsidR="00E372BE" w:rsidRPr="00123FED">
        <w:rPr>
          <w:rFonts w:ascii="TH SarabunPSK" w:hAnsi="TH SarabunPSK" w:cs="TH SarabunPSK" w:hint="cs"/>
          <w:sz w:val="32"/>
          <w:szCs w:val="32"/>
        </w:rPr>
        <w:t xml:space="preserve">such as </w:t>
      </w:r>
      <w:r w:rsidR="0004220A" w:rsidRPr="00123FED">
        <w:rPr>
          <w:rFonts w:ascii="TH SarabunPSK" w:hAnsi="TH SarabunPSK" w:cs="TH SarabunPSK" w:hint="cs"/>
          <w:sz w:val="32"/>
          <w:szCs w:val="32"/>
        </w:rPr>
        <w:t>survey,</w:t>
      </w:r>
      <w:r w:rsidR="00E372BE" w:rsidRPr="00123FED">
        <w:rPr>
          <w:rFonts w:ascii="TH SarabunPSK" w:hAnsi="TH SarabunPSK" w:cs="TH SarabunPSK" w:hint="cs"/>
          <w:sz w:val="32"/>
          <w:szCs w:val="32"/>
        </w:rPr>
        <w:t xml:space="preserve"> qualitative research</w:t>
      </w:r>
      <w:r w:rsidR="00F34731" w:rsidRPr="00123FED">
        <w:rPr>
          <w:rFonts w:ascii="TH SarabunPSK" w:hAnsi="TH SarabunPSK" w:cs="TH SarabunPSK" w:hint="cs"/>
          <w:sz w:val="32"/>
          <w:szCs w:val="32"/>
        </w:rPr>
        <w:t xml:space="preserve">, experimental research, </w:t>
      </w:r>
      <w:proofErr w:type="gramStart"/>
      <w:r w:rsidR="00F34731" w:rsidRPr="00123FED">
        <w:rPr>
          <w:rFonts w:ascii="TH SarabunPSK" w:hAnsi="TH SarabunPSK" w:cs="TH SarabunPSK" w:hint="cs"/>
          <w:sz w:val="32"/>
          <w:szCs w:val="32"/>
        </w:rPr>
        <w:t>mixed-methods</w:t>
      </w:r>
      <w:proofErr w:type="gramEnd"/>
      <w:r w:rsidR="00F34731" w:rsidRPr="00123FED">
        <w:rPr>
          <w:rFonts w:ascii="TH SarabunPSK" w:hAnsi="TH SarabunPSK" w:cs="TH SarabunPSK" w:hint="cs"/>
          <w:sz w:val="32"/>
          <w:szCs w:val="32"/>
        </w:rPr>
        <w:t>, etc.)</w:t>
      </w:r>
      <w:r w:rsidR="0004220A" w:rsidRPr="00123FED">
        <w:rPr>
          <w:rFonts w:ascii="TH SarabunPSK" w:hAnsi="TH SarabunPSK" w:cs="TH SarabunPSK" w:hint="cs"/>
          <w:sz w:val="32"/>
          <w:szCs w:val="32"/>
        </w:rPr>
        <w:t xml:space="preserve"> </w:t>
      </w:r>
    </w:p>
    <w:p w14:paraId="0F854118" w14:textId="428A7560" w:rsidR="00AA77CE" w:rsidRPr="00123FED" w:rsidRDefault="00AA77CE"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ab/>
        <w:t>Research instrument</w:t>
      </w:r>
    </w:p>
    <w:p w14:paraId="16D6879E" w14:textId="4D61E839" w:rsidR="00361AA5" w:rsidRPr="00123FED" w:rsidRDefault="00361AA5"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sz w:val="32"/>
          <w:szCs w:val="32"/>
        </w:rPr>
        <w:tab/>
      </w:r>
      <w:r w:rsidRPr="00123FED">
        <w:rPr>
          <w:rFonts w:ascii="TH SarabunPSK" w:hAnsi="TH SarabunPSK" w:cs="TH SarabunPSK" w:hint="cs"/>
          <w:sz w:val="32"/>
          <w:szCs w:val="32"/>
        </w:rPr>
        <w:t xml:space="preserve">An </w:t>
      </w:r>
      <w:r w:rsidR="00E969DB" w:rsidRPr="00123FED">
        <w:rPr>
          <w:rFonts w:ascii="TH SarabunPSK" w:hAnsi="TH SarabunPSK" w:cs="TH SarabunPSK" w:hint="cs"/>
          <w:sz w:val="32"/>
          <w:szCs w:val="32"/>
        </w:rPr>
        <w:t xml:space="preserve">explanation of research instrument, </w:t>
      </w:r>
      <w:r w:rsidR="000A54F0" w:rsidRPr="00123FED">
        <w:rPr>
          <w:rFonts w:ascii="TH SarabunPSK" w:hAnsi="TH SarabunPSK" w:cs="TH SarabunPSK" w:hint="cs"/>
          <w:sz w:val="32"/>
          <w:szCs w:val="32"/>
        </w:rPr>
        <w:t>characteristic</w:t>
      </w:r>
      <w:r w:rsidR="00225A8A" w:rsidRPr="00123FED">
        <w:rPr>
          <w:rFonts w:ascii="TH SarabunPSK" w:hAnsi="TH SarabunPSK" w:cs="TH SarabunPSK" w:hint="cs"/>
          <w:sz w:val="32"/>
          <w:szCs w:val="32"/>
        </w:rPr>
        <w:t xml:space="preserve"> </w:t>
      </w:r>
      <w:r w:rsidR="009D565F" w:rsidRPr="00123FED">
        <w:rPr>
          <w:rFonts w:ascii="TH SarabunPSK" w:hAnsi="TH SarabunPSK" w:cs="TH SarabunPSK" w:hint="cs"/>
          <w:sz w:val="32"/>
          <w:szCs w:val="32"/>
        </w:rPr>
        <w:t xml:space="preserve">research </w:t>
      </w:r>
      <w:r w:rsidR="0038419C" w:rsidRPr="00123FED">
        <w:rPr>
          <w:rFonts w:ascii="TH SarabunPSK" w:hAnsi="TH SarabunPSK" w:cs="TH SarabunPSK" w:hint="cs"/>
          <w:sz w:val="32"/>
          <w:szCs w:val="32"/>
        </w:rPr>
        <w:t>instrument, research instrument quality check</w:t>
      </w:r>
      <w:r w:rsidR="00A913FC" w:rsidRPr="00123FED">
        <w:rPr>
          <w:rFonts w:ascii="TH SarabunPSK" w:hAnsi="TH SarabunPSK" w:cs="TH SarabunPSK" w:hint="cs"/>
          <w:sz w:val="32"/>
          <w:szCs w:val="32"/>
        </w:rPr>
        <w:t xml:space="preserve"> and </w:t>
      </w:r>
      <w:r w:rsidR="00764D00" w:rsidRPr="00123FED">
        <w:rPr>
          <w:rFonts w:ascii="TH SarabunPSK" w:hAnsi="TH SarabunPSK" w:cs="TH SarabunPSK" w:hint="cs"/>
          <w:sz w:val="32"/>
          <w:szCs w:val="32"/>
        </w:rPr>
        <w:t>generalizing a research instrument</w:t>
      </w:r>
      <w:r w:rsidR="003B4BD2" w:rsidRPr="00123FED">
        <w:rPr>
          <w:rFonts w:ascii="TH SarabunPSK" w:hAnsi="TH SarabunPSK" w:cs="TH SarabunPSK" w:hint="cs"/>
          <w:sz w:val="32"/>
          <w:szCs w:val="32"/>
        </w:rPr>
        <w:t xml:space="preserve"> to participants</w:t>
      </w:r>
      <w:r w:rsidR="00974C14" w:rsidRPr="00123FED">
        <w:rPr>
          <w:rFonts w:ascii="TH SarabunPSK" w:hAnsi="TH SarabunPSK" w:cs="TH SarabunPSK" w:hint="cs"/>
          <w:sz w:val="32"/>
          <w:szCs w:val="32"/>
        </w:rPr>
        <w:t xml:space="preserve"> should be well informed</w:t>
      </w:r>
      <w:r w:rsidR="00641394" w:rsidRPr="00123FED">
        <w:rPr>
          <w:rFonts w:ascii="TH SarabunPSK" w:hAnsi="TH SarabunPSK" w:cs="TH SarabunPSK" w:hint="cs"/>
          <w:sz w:val="32"/>
          <w:szCs w:val="32"/>
        </w:rPr>
        <w:t>.</w:t>
      </w:r>
    </w:p>
    <w:p w14:paraId="6D405E81" w14:textId="00CB0577" w:rsidR="00641394" w:rsidRPr="00123FED" w:rsidRDefault="00123FED"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lastRenderedPageBreak/>
        <w:t>………………………………………………………………………</w:t>
      </w:r>
      <w:r>
        <w:rPr>
          <w:rFonts w:ascii="TH SarabunPSK" w:hAnsi="TH SarabunPSK" w:cs="TH SarabunPSK" w:hint="cs"/>
          <w:sz w:val="32"/>
          <w:szCs w:val="32"/>
          <w:cs/>
        </w:rPr>
        <w:t>.......................................</w:t>
      </w:r>
      <w:r w:rsidRPr="00123FED">
        <w:rPr>
          <w:rFonts w:ascii="TH SarabunPSK" w:hAnsi="TH SarabunPSK" w:cs="TH SarabunPSK" w:hint="cs"/>
          <w:sz w:val="32"/>
          <w:szCs w:val="32"/>
        </w:rPr>
        <w:t>……………………………………………</w:t>
      </w:r>
      <w:r>
        <w:rPr>
          <w:rFonts w:ascii="TH SarabunPSK" w:hAnsi="TH SarabunPSK" w:cs="TH SarabunPSK" w:hint="cs"/>
          <w:sz w:val="32"/>
          <w:szCs w:val="32"/>
          <w:cs/>
        </w:rPr>
        <w:t>....</w:t>
      </w: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5CBA1866" w14:textId="77777777" w:rsidR="00641394" w:rsidRPr="00123FED" w:rsidRDefault="00641394" w:rsidP="00123FED">
      <w:pPr>
        <w:spacing w:after="0" w:line="240" w:lineRule="auto"/>
        <w:rPr>
          <w:rFonts w:ascii="TH SarabunPSK" w:hAnsi="TH SarabunPSK" w:cs="TH SarabunPSK" w:hint="cs"/>
          <w:sz w:val="32"/>
          <w:szCs w:val="32"/>
        </w:rPr>
      </w:pPr>
    </w:p>
    <w:p w14:paraId="3AF218BE" w14:textId="2BE326F5" w:rsidR="00641394" w:rsidRPr="00123FED" w:rsidRDefault="00591F85"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Data collection</w:t>
      </w:r>
    </w:p>
    <w:p w14:paraId="57EFED6B" w14:textId="3E26D8A3" w:rsidR="00591F85" w:rsidRPr="00123FED" w:rsidRDefault="00591F85"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sz w:val="32"/>
          <w:szCs w:val="32"/>
        </w:rPr>
        <w:tab/>
      </w:r>
      <w:r w:rsidR="00F8193C" w:rsidRPr="00123FED">
        <w:rPr>
          <w:rFonts w:ascii="TH SarabunPSK" w:hAnsi="TH SarabunPSK" w:cs="TH SarabunPSK" w:hint="cs"/>
          <w:sz w:val="32"/>
          <w:szCs w:val="32"/>
        </w:rPr>
        <w:t>Data analysis (for</w:t>
      </w:r>
      <w:r w:rsidR="002D5CFE" w:rsidRPr="00123FED">
        <w:rPr>
          <w:rFonts w:ascii="TH SarabunPSK" w:hAnsi="TH SarabunPSK" w:cs="TH SarabunPSK" w:hint="cs"/>
          <w:sz w:val="32"/>
          <w:szCs w:val="32"/>
        </w:rPr>
        <w:t xml:space="preserve"> </w:t>
      </w:r>
      <w:proofErr w:type="gramStart"/>
      <w:r w:rsidR="002D5CFE" w:rsidRPr="00123FED">
        <w:rPr>
          <w:rFonts w:ascii="TH SarabunPSK" w:hAnsi="TH SarabunPSK" w:cs="TH SarabunPSK" w:hint="cs"/>
          <w:sz w:val="32"/>
          <w:szCs w:val="32"/>
        </w:rPr>
        <w:t>example;</w:t>
      </w:r>
      <w:proofErr w:type="gramEnd"/>
      <w:r w:rsidR="002D5CFE" w:rsidRPr="00123FED">
        <w:rPr>
          <w:rFonts w:ascii="TH SarabunPSK" w:hAnsi="TH SarabunPSK" w:cs="TH SarabunPSK" w:hint="cs"/>
          <w:sz w:val="32"/>
          <w:szCs w:val="32"/>
        </w:rPr>
        <w:t xml:space="preserve"> </w:t>
      </w:r>
      <w:r w:rsidR="005575AE" w:rsidRPr="00123FED">
        <w:rPr>
          <w:rFonts w:ascii="TH SarabunPSK" w:hAnsi="TH SarabunPSK" w:cs="TH SarabunPSK" w:hint="cs"/>
          <w:sz w:val="32"/>
          <w:szCs w:val="32"/>
        </w:rPr>
        <w:t xml:space="preserve">using </w:t>
      </w:r>
      <w:r w:rsidR="00E36575" w:rsidRPr="00123FED">
        <w:rPr>
          <w:rFonts w:ascii="TH SarabunPSK" w:hAnsi="TH SarabunPSK" w:cs="TH SarabunPSK" w:hint="cs"/>
          <w:sz w:val="32"/>
          <w:szCs w:val="32"/>
        </w:rPr>
        <w:t xml:space="preserve">a </w:t>
      </w:r>
      <w:r w:rsidR="0014776D" w:rsidRPr="00123FED">
        <w:rPr>
          <w:rFonts w:ascii="TH SarabunPSK" w:hAnsi="TH SarabunPSK" w:cs="TH SarabunPSK" w:hint="cs"/>
          <w:sz w:val="32"/>
          <w:szCs w:val="32"/>
        </w:rPr>
        <w:t xml:space="preserve">statistic </w:t>
      </w:r>
      <w:r w:rsidR="00E36575" w:rsidRPr="00123FED">
        <w:rPr>
          <w:rFonts w:ascii="TH SarabunPSK" w:hAnsi="TH SarabunPSK" w:cs="TH SarabunPSK" w:hint="cs"/>
          <w:sz w:val="32"/>
          <w:szCs w:val="32"/>
        </w:rPr>
        <w:t>pro</w:t>
      </w:r>
      <w:r w:rsidR="00547A86" w:rsidRPr="00123FED">
        <w:rPr>
          <w:rFonts w:ascii="TH SarabunPSK" w:hAnsi="TH SarabunPSK" w:cs="TH SarabunPSK" w:hint="cs"/>
          <w:sz w:val="32"/>
          <w:szCs w:val="32"/>
        </w:rPr>
        <w:t>gram</w:t>
      </w:r>
      <w:r w:rsidR="0014776D" w:rsidRPr="00123FED">
        <w:rPr>
          <w:rFonts w:ascii="TH SarabunPSK" w:hAnsi="TH SarabunPSK" w:cs="TH SarabunPSK" w:hint="cs"/>
          <w:sz w:val="32"/>
          <w:szCs w:val="32"/>
        </w:rPr>
        <w:t xml:space="preserve"> in anal</w:t>
      </w:r>
      <w:r w:rsidR="00740865" w:rsidRPr="00123FED">
        <w:rPr>
          <w:rFonts w:ascii="TH SarabunPSK" w:hAnsi="TH SarabunPSK" w:cs="TH SarabunPSK" w:hint="cs"/>
          <w:sz w:val="32"/>
          <w:szCs w:val="32"/>
        </w:rPr>
        <w:t>ysis</w:t>
      </w:r>
      <w:r w:rsidR="00DF35A9" w:rsidRPr="00123FED">
        <w:rPr>
          <w:rFonts w:ascii="TH SarabunPSK" w:hAnsi="TH SarabunPSK" w:cs="TH SarabunPSK" w:hint="cs"/>
          <w:sz w:val="32"/>
          <w:szCs w:val="32"/>
        </w:rPr>
        <w:t xml:space="preserve"> consists of …………………………….)</w:t>
      </w:r>
    </w:p>
    <w:p w14:paraId="718C3B37" w14:textId="62A2FD63" w:rsidR="00923B19" w:rsidRPr="00123FED" w:rsidRDefault="00DF35A9"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r>
      <w:r w:rsidR="008F4403" w:rsidRPr="00123FED">
        <w:rPr>
          <w:rFonts w:ascii="TH SarabunPSK" w:hAnsi="TH SarabunPSK" w:cs="TH SarabunPSK" w:hint="cs"/>
          <w:sz w:val="32"/>
          <w:szCs w:val="32"/>
        </w:rPr>
        <w:t>Ana</w:t>
      </w:r>
      <w:r w:rsidR="008E1FC6" w:rsidRPr="00123FED">
        <w:rPr>
          <w:rFonts w:ascii="TH SarabunPSK" w:hAnsi="TH SarabunPSK" w:cs="TH SarabunPSK" w:hint="cs"/>
          <w:sz w:val="32"/>
          <w:szCs w:val="32"/>
        </w:rPr>
        <w:t>ly</w:t>
      </w:r>
      <w:r w:rsidR="00C33A10" w:rsidRPr="00123FED">
        <w:rPr>
          <w:rFonts w:ascii="TH SarabunPSK" w:hAnsi="TH SarabunPSK" w:cs="TH SarabunPSK" w:hint="cs"/>
          <w:sz w:val="32"/>
          <w:szCs w:val="32"/>
        </w:rPr>
        <w:t xml:space="preserve">zing </w:t>
      </w:r>
      <w:r w:rsidR="00AC27B1" w:rsidRPr="00123FED">
        <w:rPr>
          <w:rFonts w:ascii="TH SarabunPSK" w:hAnsi="TH SarabunPSK" w:cs="TH SarabunPSK" w:hint="cs"/>
          <w:sz w:val="32"/>
          <w:szCs w:val="32"/>
        </w:rPr>
        <w:t xml:space="preserve">criterion / </w:t>
      </w:r>
      <w:r w:rsidR="00365790" w:rsidRPr="00123FED">
        <w:rPr>
          <w:rFonts w:ascii="TH SarabunPSK" w:hAnsi="TH SarabunPSK" w:cs="TH SarabunPSK" w:hint="cs"/>
          <w:sz w:val="32"/>
          <w:szCs w:val="32"/>
        </w:rPr>
        <w:t xml:space="preserve">interpretation </w:t>
      </w:r>
      <w:r w:rsidR="004668E2" w:rsidRPr="00123FED">
        <w:rPr>
          <w:rFonts w:ascii="TH SarabunPSK" w:hAnsi="TH SarabunPSK" w:cs="TH SarabunPSK" w:hint="cs"/>
          <w:sz w:val="32"/>
          <w:szCs w:val="32"/>
        </w:rPr>
        <w:t xml:space="preserve">of </w:t>
      </w:r>
      <w:r w:rsidR="0075109C" w:rsidRPr="00123FED">
        <w:rPr>
          <w:rFonts w:ascii="TH SarabunPSK" w:hAnsi="TH SarabunPSK" w:cs="TH SarabunPSK" w:hint="cs"/>
          <w:sz w:val="32"/>
          <w:szCs w:val="32"/>
        </w:rPr>
        <w:t xml:space="preserve">1.00 – 1.49 </w:t>
      </w:r>
      <w:r w:rsidR="004668E2" w:rsidRPr="00123FED">
        <w:rPr>
          <w:rFonts w:ascii="TH SarabunPSK" w:hAnsi="TH SarabunPSK" w:cs="TH SarabunPSK" w:hint="cs"/>
          <w:sz w:val="32"/>
          <w:szCs w:val="32"/>
        </w:rPr>
        <w:t>means</w:t>
      </w:r>
      <w:r w:rsidR="00B01C7A" w:rsidRPr="00123FED">
        <w:rPr>
          <w:rFonts w:ascii="TH SarabunPSK" w:hAnsi="TH SarabunPSK" w:cs="TH SarabunPSK" w:hint="cs"/>
          <w:sz w:val="32"/>
          <w:szCs w:val="32"/>
        </w:rPr>
        <w:t xml:space="preserve"> …………………………………………………….</w:t>
      </w:r>
      <w:r w:rsidR="004668E2" w:rsidRPr="00123FED">
        <w:rPr>
          <w:rFonts w:ascii="TH SarabunPSK" w:hAnsi="TH SarabunPSK" w:cs="TH SarabunPSK" w:hint="cs"/>
          <w:sz w:val="32"/>
          <w:szCs w:val="32"/>
        </w:rPr>
        <w:t xml:space="preserve"> (</w:t>
      </w:r>
      <w:r w:rsidR="00794D10" w:rsidRPr="00123FED">
        <w:rPr>
          <w:rFonts w:ascii="TH SarabunPSK" w:hAnsi="TH SarabunPSK" w:cs="TH SarabunPSK" w:hint="cs"/>
          <w:sz w:val="32"/>
          <w:szCs w:val="32"/>
        </w:rPr>
        <w:t xml:space="preserve">references </w:t>
      </w:r>
      <w:r w:rsidR="00FE4AA4" w:rsidRPr="00123FED">
        <w:rPr>
          <w:rFonts w:ascii="TH SarabunPSK" w:hAnsi="TH SarabunPSK" w:cs="TH SarabunPSK" w:hint="cs"/>
          <w:sz w:val="32"/>
          <w:szCs w:val="32"/>
        </w:rPr>
        <w:t xml:space="preserve">which are </w:t>
      </w:r>
      <w:r w:rsidR="00794D10" w:rsidRPr="00123FED">
        <w:rPr>
          <w:rFonts w:ascii="TH SarabunPSK" w:hAnsi="TH SarabunPSK" w:cs="TH SarabunPSK" w:hint="cs"/>
          <w:sz w:val="32"/>
          <w:szCs w:val="32"/>
        </w:rPr>
        <w:t>us</w:t>
      </w:r>
      <w:r w:rsidR="008C0CDD" w:rsidRPr="00123FED">
        <w:rPr>
          <w:rFonts w:ascii="TH SarabunPSK" w:hAnsi="TH SarabunPSK" w:cs="TH SarabunPSK" w:hint="cs"/>
          <w:sz w:val="32"/>
          <w:szCs w:val="32"/>
        </w:rPr>
        <w:t xml:space="preserve">ed as a </w:t>
      </w:r>
      <w:r w:rsidR="00923B19" w:rsidRPr="00123FED">
        <w:rPr>
          <w:rFonts w:ascii="TH SarabunPSK" w:hAnsi="TH SarabunPSK" w:cs="TH SarabunPSK" w:hint="cs"/>
          <w:sz w:val="32"/>
          <w:szCs w:val="32"/>
        </w:rPr>
        <w:t>criterion—</w:t>
      </w:r>
      <w:proofErr w:type="spellStart"/>
      <w:r w:rsidR="00923B19" w:rsidRPr="00123FED">
        <w:rPr>
          <w:rFonts w:ascii="TH SarabunPSK" w:hAnsi="TH SarabunPSK" w:cs="TH SarabunPSK" w:hint="cs"/>
          <w:sz w:val="32"/>
          <w:szCs w:val="32"/>
        </w:rPr>
        <w:t>Thaninsilpjaru</w:t>
      </w:r>
      <w:proofErr w:type="spellEnd"/>
      <w:r w:rsidR="00923B19" w:rsidRPr="00123FED">
        <w:rPr>
          <w:rFonts w:ascii="TH SarabunPSK" w:hAnsi="TH SarabunPSK" w:cs="TH SarabunPSK" w:hint="cs"/>
          <w:sz w:val="32"/>
          <w:szCs w:val="32"/>
        </w:rPr>
        <w:t xml:space="preserve">, </w:t>
      </w:r>
      <w:r w:rsidR="00B01C7A" w:rsidRPr="00123FED">
        <w:rPr>
          <w:rFonts w:ascii="TH SarabunPSK" w:hAnsi="TH SarabunPSK" w:cs="TH SarabunPSK" w:hint="cs"/>
          <w:sz w:val="32"/>
          <w:szCs w:val="32"/>
        </w:rPr>
        <w:t>2012)</w:t>
      </w:r>
      <w:r w:rsidR="007A34A3" w:rsidRPr="00123FED">
        <w:rPr>
          <w:rFonts w:ascii="TH SarabunPSK" w:hAnsi="TH SarabunPSK" w:cs="TH SarabunPSK" w:hint="cs"/>
          <w:sz w:val="32"/>
          <w:szCs w:val="32"/>
        </w:rPr>
        <w:t xml:space="preserve">.  A data </w:t>
      </w:r>
      <w:r w:rsidR="00704A72" w:rsidRPr="00123FED">
        <w:rPr>
          <w:rFonts w:ascii="TH SarabunPSK" w:hAnsi="TH SarabunPSK" w:cs="TH SarabunPSK" w:hint="cs"/>
          <w:sz w:val="32"/>
          <w:szCs w:val="32"/>
        </w:rPr>
        <w:t xml:space="preserve">analysis has been </w:t>
      </w:r>
      <w:r w:rsidR="00B070E3" w:rsidRPr="00123FED">
        <w:rPr>
          <w:rFonts w:ascii="TH SarabunPSK" w:hAnsi="TH SarabunPSK" w:cs="TH SarabunPSK" w:hint="cs"/>
          <w:sz w:val="32"/>
          <w:szCs w:val="32"/>
        </w:rPr>
        <w:t>analyzed</w:t>
      </w:r>
      <w:r w:rsidR="00641767" w:rsidRPr="00123FED">
        <w:rPr>
          <w:rFonts w:ascii="TH SarabunPSK" w:hAnsi="TH SarabunPSK" w:cs="TH SarabunPSK" w:hint="cs"/>
          <w:sz w:val="32"/>
          <w:szCs w:val="32"/>
        </w:rPr>
        <w:t xml:space="preserve"> with </w:t>
      </w:r>
      <w:r w:rsidR="005A5C8A" w:rsidRPr="00123FED">
        <w:rPr>
          <w:rFonts w:ascii="TH SarabunPSK" w:hAnsi="TH SarabunPSK" w:cs="TH SarabunPSK" w:hint="cs"/>
          <w:sz w:val="32"/>
          <w:szCs w:val="32"/>
        </w:rPr>
        <w:t>grouping</w:t>
      </w:r>
      <w:r w:rsidR="003C5567" w:rsidRPr="00123FED">
        <w:rPr>
          <w:rFonts w:ascii="TH SarabunPSK" w:hAnsi="TH SarabunPSK" w:cs="TH SarabunPSK" w:hint="cs"/>
          <w:sz w:val="32"/>
          <w:szCs w:val="32"/>
        </w:rPr>
        <w:t xml:space="preserve"> as ……………………………………………………………………………………………………………</w:t>
      </w:r>
      <w:r w:rsidR="005A5C8A" w:rsidRPr="00123FED">
        <w:rPr>
          <w:rFonts w:ascii="TH SarabunPSK" w:hAnsi="TH SarabunPSK" w:cs="TH SarabunPSK" w:hint="cs"/>
          <w:sz w:val="32"/>
          <w:szCs w:val="32"/>
        </w:rPr>
        <w:t>……</w:t>
      </w:r>
    </w:p>
    <w:p w14:paraId="1D2643C8" w14:textId="55A0B801" w:rsidR="005A5C8A" w:rsidRDefault="00123FED" w:rsidP="00123FED">
      <w:pPr>
        <w:spacing w:after="0" w:line="240" w:lineRule="auto"/>
        <w:rPr>
          <w:rFonts w:ascii="TH SarabunPSK" w:hAnsi="TH SarabunPSK" w:cs="TH SarabunPSK"/>
          <w:sz w:val="32"/>
          <w:szCs w:val="32"/>
        </w:rPr>
      </w:pP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r>
        <w:rPr>
          <w:rFonts w:ascii="TH SarabunPSK" w:hAnsi="TH SarabunPSK" w:cs="TH SarabunPSK"/>
          <w:sz w:val="32"/>
          <w:szCs w:val="32"/>
        </w:rPr>
        <w:t>……………………………………..</w:t>
      </w:r>
      <w:r w:rsidRPr="00123FED">
        <w:rPr>
          <w:rFonts w:ascii="TH SarabunPSK" w:hAnsi="TH SarabunPSK" w:cs="TH SarabunPSK" w:hint="cs"/>
          <w:sz w:val="32"/>
          <w:szCs w:val="32"/>
        </w:rPr>
        <w:t>……………………..</w:t>
      </w:r>
    </w:p>
    <w:p w14:paraId="0B0C2F94" w14:textId="77777777" w:rsidR="00123FED" w:rsidRPr="00123FED" w:rsidRDefault="00123FED" w:rsidP="00123FED">
      <w:pPr>
        <w:spacing w:after="0" w:line="240" w:lineRule="auto"/>
        <w:rPr>
          <w:rFonts w:ascii="TH SarabunPSK" w:hAnsi="TH SarabunPSK" w:cs="TH SarabunPSK" w:hint="cs"/>
          <w:sz w:val="32"/>
          <w:szCs w:val="32"/>
        </w:rPr>
      </w:pPr>
    </w:p>
    <w:p w14:paraId="715F2135" w14:textId="101C5C05" w:rsidR="005A5C8A" w:rsidRPr="00123FED" w:rsidRDefault="006C1445"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Research result</w:t>
      </w:r>
    </w:p>
    <w:p w14:paraId="16AB0C0A" w14:textId="77777777" w:rsidR="00354A1E" w:rsidRPr="00123FED" w:rsidRDefault="006C1445"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sz w:val="32"/>
          <w:szCs w:val="32"/>
        </w:rPr>
        <w:tab/>
      </w:r>
      <w:r w:rsidR="0037278A" w:rsidRPr="00123FED">
        <w:rPr>
          <w:rFonts w:ascii="TH SarabunPSK" w:hAnsi="TH SarabunPSK" w:cs="TH SarabunPSK" w:hint="cs"/>
          <w:sz w:val="32"/>
          <w:szCs w:val="32"/>
        </w:rPr>
        <w:t>A research result should be indicated</w:t>
      </w:r>
      <w:r w:rsidR="00E46B22" w:rsidRPr="00123FED">
        <w:rPr>
          <w:rFonts w:ascii="TH SarabunPSK" w:hAnsi="TH SarabunPSK" w:cs="TH SarabunPSK" w:hint="cs"/>
          <w:sz w:val="32"/>
          <w:szCs w:val="32"/>
        </w:rPr>
        <w:t xml:space="preserve"> clearly</w:t>
      </w:r>
      <w:r w:rsidR="00F42519" w:rsidRPr="00123FED">
        <w:rPr>
          <w:rFonts w:ascii="TH SarabunPSK" w:hAnsi="TH SarabunPSK" w:cs="TH SarabunPSK" w:hint="cs"/>
          <w:sz w:val="32"/>
          <w:szCs w:val="32"/>
        </w:rPr>
        <w:t xml:space="preserve">, </w:t>
      </w:r>
      <w:r w:rsidR="00DF2747" w:rsidRPr="00123FED">
        <w:rPr>
          <w:rFonts w:ascii="TH SarabunPSK" w:hAnsi="TH SarabunPSK" w:cs="TH SarabunPSK" w:hint="cs"/>
          <w:sz w:val="32"/>
          <w:szCs w:val="32"/>
        </w:rPr>
        <w:t xml:space="preserve">followed </w:t>
      </w:r>
      <w:r w:rsidR="003C5E56" w:rsidRPr="00123FED">
        <w:rPr>
          <w:rFonts w:ascii="TH SarabunPSK" w:hAnsi="TH SarabunPSK" w:cs="TH SarabunPSK" w:hint="cs"/>
          <w:sz w:val="32"/>
          <w:szCs w:val="32"/>
        </w:rPr>
        <w:t xml:space="preserve">research </w:t>
      </w:r>
      <w:proofErr w:type="gramStart"/>
      <w:r w:rsidR="003C5E56" w:rsidRPr="00123FED">
        <w:rPr>
          <w:rFonts w:ascii="TH SarabunPSK" w:hAnsi="TH SarabunPSK" w:cs="TH SarabunPSK" w:hint="cs"/>
          <w:sz w:val="32"/>
          <w:szCs w:val="32"/>
        </w:rPr>
        <w:t>objectives</w:t>
      </w:r>
      <w:proofErr w:type="gramEnd"/>
      <w:r w:rsidR="00376721" w:rsidRPr="00123FED">
        <w:rPr>
          <w:rFonts w:ascii="TH SarabunPSK" w:hAnsi="TH SarabunPSK" w:cs="TH SarabunPSK" w:hint="cs"/>
          <w:sz w:val="32"/>
          <w:szCs w:val="32"/>
        </w:rPr>
        <w:t xml:space="preserve"> and directed to the point</w:t>
      </w:r>
      <w:r w:rsidR="00AC54B7" w:rsidRPr="00123FED">
        <w:rPr>
          <w:rFonts w:ascii="TH SarabunPSK" w:hAnsi="TH SarabunPSK" w:cs="TH SarabunPSK" w:hint="cs"/>
          <w:sz w:val="32"/>
          <w:szCs w:val="32"/>
        </w:rPr>
        <w:t>.</w:t>
      </w:r>
    </w:p>
    <w:p w14:paraId="009254BE" w14:textId="77777777" w:rsidR="00346A2C" w:rsidRPr="00123FED" w:rsidRDefault="00354A1E"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 significant</w:t>
      </w:r>
      <w:r w:rsidR="00E53E08" w:rsidRPr="00123FED">
        <w:rPr>
          <w:rFonts w:ascii="TH SarabunPSK" w:hAnsi="TH SarabunPSK" w:cs="TH SarabunPSK" w:hint="cs"/>
          <w:sz w:val="32"/>
          <w:szCs w:val="32"/>
        </w:rPr>
        <w:t xml:space="preserve"> p</w:t>
      </w:r>
      <w:r w:rsidR="00AC54B7" w:rsidRPr="00123FED">
        <w:rPr>
          <w:rFonts w:ascii="TH SarabunPSK" w:hAnsi="TH SarabunPSK" w:cs="TH SarabunPSK" w:hint="cs"/>
          <w:sz w:val="32"/>
          <w:szCs w:val="32"/>
        </w:rPr>
        <w:t>icture or</w:t>
      </w:r>
      <w:r w:rsidR="00E53E08" w:rsidRPr="00123FED">
        <w:rPr>
          <w:rFonts w:ascii="TH SarabunPSK" w:hAnsi="TH SarabunPSK" w:cs="TH SarabunPSK" w:hint="cs"/>
          <w:sz w:val="32"/>
          <w:szCs w:val="32"/>
        </w:rPr>
        <w:t xml:space="preserve"> a table</w:t>
      </w:r>
      <w:r w:rsidR="00DE4728" w:rsidRPr="00123FED">
        <w:rPr>
          <w:rFonts w:ascii="TH SarabunPSK" w:hAnsi="TH SarabunPSK" w:cs="TH SarabunPSK" w:hint="cs"/>
          <w:sz w:val="32"/>
          <w:szCs w:val="32"/>
        </w:rPr>
        <w:t xml:space="preserve"> </w:t>
      </w:r>
      <w:r w:rsidR="0055513B" w:rsidRPr="00123FED">
        <w:rPr>
          <w:rFonts w:ascii="TH SarabunPSK" w:hAnsi="TH SarabunPSK" w:cs="TH SarabunPSK" w:hint="cs"/>
          <w:sz w:val="32"/>
          <w:szCs w:val="32"/>
        </w:rPr>
        <w:t>are necessarily required</w:t>
      </w:r>
      <w:r w:rsidR="00346A2C" w:rsidRPr="00123FED">
        <w:rPr>
          <w:rFonts w:ascii="TH SarabunPSK" w:hAnsi="TH SarabunPSK" w:cs="TH SarabunPSK" w:hint="cs"/>
          <w:sz w:val="32"/>
          <w:szCs w:val="32"/>
        </w:rPr>
        <w:t xml:space="preserve"> as follows.</w:t>
      </w:r>
    </w:p>
    <w:p w14:paraId="1D48621F" w14:textId="77777777" w:rsidR="00F86060" w:rsidRPr="00123FED" w:rsidRDefault="00085B29"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sz w:val="32"/>
          <w:szCs w:val="32"/>
        </w:rPr>
        <w:t xml:space="preserve">Table </w:t>
      </w:r>
      <w:r w:rsidR="00EA17C5" w:rsidRPr="00123FED">
        <w:rPr>
          <w:rFonts w:ascii="TH SarabunPSK" w:hAnsi="TH SarabunPSK" w:cs="TH SarabunPSK" w:hint="cs"/>
          <w:b/>
          <w:bCs/>
          <w:sz w:val="32"/>
          <w:szCs w:val="32"/>
        </w:rPr>
        <w:t>1</w:t>
      </w:r>
      <w:r w:rsidR="00EA1FAA" w:rsidRPr="00123FED">
        <w:rPr>
          <w:rFonts w:ascii="TH SarabunPSK" w:hAnsi="TH SarabunPSK" w:cs="TH SarabunPSK" w:hint="cs"/>
          <w:b/>
          <w:bCs/>
          <w:sz w:val="32"/>
          <w:szCs w:val="32"/>
        </w:rPr>
        <w:t xml:space="preserve"> </w:t>
      </w:r>
      <w:r w:rsidR="00B41D52" w:rsidRPr="00123FED">
        <w:rPr>
          <w:rFonts w:ascii="TH SarabunPSK" w:hAnsi="TH SarabunPSK" w:cs="TH SarabunPSK" w:hint="cs"/>
          <w:sz w:val="32"/>
          <w:szCs w:val="32"/>
        </w:rPr>
        <w:t>Compa</w:t>
      </w:r>
      <w:r w:rsidR="009F2C92" w:rsidRPr="00123FED">
        <w:rPr>
          <w:rFonts w:ascii="TH SarabunPSK" w:hAnsi="TH SarabunPSK" w:cs="TH SarabunPSK" w:hint="cs"/>
          <w:sz w:val="32"/>
          <w:szCs w:val="32"/>
        </w:rPr>
        <w:t>ring a</w:t>
      </w:r>
      <w:r w:rsidR="0089707B" w:rsidRPr="00123FED">
        <w:rPr>
          <w:rFonts w:ascii="TH SarabunPSK" w:hAnsi="TH SarabunPSK" w:cs="TH SarabunPSK" w:hint="cs"/>
          <w:sz w:val="32"/>
          <w:szCs w:val="32"/>
        </w:rPr>
        <w:t>n effect</w:t>
      </w:r>
      <w:r w:rsidR="00916EDA" w:rsidRPr="00123FED">
        <w:rPr>
          <w:rFonts w:ascii="TH SarabunPSK" w:hAnsi="TH SarabunPSK" w:cs="TH SarabunPSK" w:hint="cs"/>
          <w:sz w:val="32"/>
          <w:szCs w:val="32"/>
        </w:rPr>
        <w:t xml:space="preserve"> from searching the internet</w:t>
      </w:r>
      <w:r w:rsidR="006910AA" w:rsidRPr="00123FED">
        <w:rPr>
          <w:rFonts w:ascii="TH SarabunPSK" w:hAnsi="TH SarabunPSK" w:cs="TH SarabunPSK" w:hint="cs"/>
          <w:sz w:val="32"/>
          <w:szCs w:val="32"/>
        </w:rPr>
        <w:t xml:space="preserve"> of the students in Muban </w:t>
      </w:r>
      <w:proofErr w:type="spellStart"/>
      <w:r w:rsidR="006910AA" w:rsidRPr="00123FED">
        <w:rPr>
          <w:rFonts w:ascii="TH SarabunPSK" w:hAnsi="TH SarabunPSK" w:cs="TH SarabunPSK" w:hint="cs"/>
          <w:sz w:val="32"/>
          <w:szCs w:val="32"/>
        </w:rPr>
        <w:t>Chombueng</w:t>
      </w:r>
      <w:proofErr w:type="spellEnd"/>
      <w:r w:rsidR="006910AA" w:rsidRPr="00123FED">
        <w:rPr>
          <w:rFonts w:ascii="TH SarabunPSK" w:hAnsi="TH SarabunPSK" w:cs="TH SarabunPSK" w:hint="cs"/>
          <w:sz w:val="32"/>
          <w:szCs w:val="32"/>
        </w:rPr>
        <w:t xml:space="preserve"> Rajabhat </w:t>
      </w:r>
    </w:p>
    <w:p w14:paraId="416A8D7B" w14:textId="77777777" w:rsidR="00372FB2" w:rsidRPr="00123FED" w:rsidRDefault="006910AA"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University</w:t>
      </w:r>
      <w:r w:rsidR="002049A1" w:rsidRPr="00123FED">
        <w:rPr>
          <w:rFonts w:ascii="TH SarabunPSK" w:hAnsi="TH SarabunPSK" w:cs="TH SarabunPSK" w:hint="cs"/>
          <w:sz w:val="32"/>
          <w:szCs w:val="32"/>
        </w:rPr>
        <w:t xml:space="preserve"> </w:t>
      </w:r>
      <w:r w:rsidR="00775DE7" w:rsidRPr="00123FED">
        <w:rPr>
          <w:rFonts w:ascii="TH SarabunPSK" w:hAnsi="TH SarabunPSK" w:cs="TH SarabunPSK" w:hint="cs"/>
          <w:sz w:val="32"/>
          <w:szCs w:val="32"/>
        </w:rPr>
        <w:t xml:space="preserve">classified by personal </w:t>
      </w:r>
      <w:proofErr w:type="gramStart"/>
      <w:r w:rsidR="00775DE7" w:rsidRPr="00123FED">
        <w:rPr>
          <w:rFonts w:ascii="TH SarabunPSK" w:hAnsi="TH SarabunPSK" w:cs="TH SarabunPSK" w:hint="cs"/>
          <w:sz w:val="32"/>
          <w:szCs w:val="32"/>
        </w:rPr>
        <w:t>information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851"/>
        <w:gridCol w:w="850"/>
        <w:gridCol w:w="851"/>
        <w:gridCol w:w="1489"/>
      </w:tblGrid>
      <w:tr w:rsidR="00372FB2" w:rsidRPr="00123FED" w14:paraId="7EF6F60C" w14:textId="77777777" w:rsidTr="00372FB2">
        <w:trPr>
          <w:jc w:val="center"/>
        </w:trPr>
        <w:tc>
          <w:tcPr>
            <w:tcW w:w="2235" w:type="dxa"/>
            <w:shd w:val="clear" w:color="auto" w:fill="auto"/>
          </w:tcPr>
          <w:p w14:paraId="3C26886D" w14:textId="4E289C82" w:rsidR="00372FB2" w:rsidRPr="00123FED" w:rsidRDefault="002732DC" w:rsidP="00123FED">
            <w:pPr>
              <w:autoSpaceDE w:val="0"/>
              <w:autoSpaceDN w:val="0"/>
              <w:adjustRightInd w:val="0"/>
              <w:spacing w:after="0" w:line="240" w:lineRule="auto"/>
              <w:jc w:val="center"/>
              <w:rPr>
                <w:rFonts w:ascii="TH SarabunPSK" w:eastAsia="AngsanaNew" w:hAnsi="TH SarabunPSK" w:cs="TH SarabunPSK" w:hint="cs"/>
                <w:b/>
                <w:bCs/>
                <w:sz w:val="32"/>
                <w:szCs w:val="32"/>
              </w:rPr>
            </w:pPr>
            <w:r w:rsidRPr="00123FED">
              <w:rPr>
                <w:rFonts w:ascii="TH SarabunPSK" w:eastAsia="AngsanaNew" w:hAnsi="TH SarabunPSK" w:cs="TH SarabunPSK" w:hint="cs"/>
                <w:b/>
                <w:bCs/>
                <w:sz w:val="32"/>
                <w:szCs w:val="32"/>
              </w:rPr>
              <w:t>Level of effect</w:t>
            </w:r>
          </w:p>
        </w:tc>
        <w:tc>
          <w:tcPr>
            <w:tcW w:w="2551" w:type="dxa"/>
            <w:shd w:val="clear" w:color="auto" w:fill="auto"/>
          </w:tcPr>
          <w:p w14:paraId="2D4C9CC2" w14:textId="6A441B55" w:rsidR="00372FB2" w:rsidRPr="00123FED" w:rsidRDefault="008B68C0" w:rsidP="00123FED">
            <w:pPr>
              <w:autoSpaceDE w:val="0"/>
              <w:autoSpaceDN w:val="0"/>
              <w:adjustRightInd w:val="0"/>
              <w:spacing w:after="0" w:line="240" w:lineRule="auto"/>
              <w:jc w:val="center"/>
              <w:rPr>
                <w:rFonts w:ascii="TH SarabunPSK" w:eastAsia="AngsanaNew" w:hAnsi="TH SarabunPSK" w:cs="TH SarabunPSK" w:hint="cs"/>
                <w:b/>
                <w:bCs/>
                <w:sz w:val="32"/>
                <w:szCs w:val="32"/>
              </w:rPr>
            </w:pPr>
            <w:r w:rsidRPr="00123FED">
              <w:rPr>
                <w:rFonts w:ascii="TH SarabunPSK" w:eastAsia="AngsanaNew" w:hAnsi="TH SarabunPSK" w:cs="TH SarabunPSK" w:hint="cs"/>
                <w:b/>
                <w:bCs/>
                <w:sz w:val="32"/>
                <w:szCs w:val="32"/>
              </w:rPr>
              <w:t>Personal information</w:t>
            </w:r>
          </w:p>
        </w:tc>
        <w:tc>
          <w:tcPr>
            <w:tcW w:w="851" w:type="dxa"/>
            <w:shd w:val="clear" w:color="auto" w:fill="auto"/>
          </w:tcPr>
          <w:p w14:paraId="6F268C2D" w14:textId="77777777"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b/>
                <w:bCs/>
                <w:sz w:val="32"/>
                <w:szCs w:val="32"/>
              </w:rPr>
            </w:pPr>
            <w:r w:rsidRPr="00123FED">
              <w:rPr>
                <w:rFonts w:ascii="TH SarabunPSK" w:eastAsia="AngsanaNew" w:hAnsi="TH SarabunPSK" w:cs="TH SarabunPSK" w:hint="cs"/>
                <w:b/>
                <w:bCs/>
                <w:sz w:val="32"/>
                <w:szCs w:val="32"/>
                <w:cs/>
              </w:rPr>
              <w:fldChar w:fldCharType="begin"/>
            </w:r>
            <w:r w:rsidRPr="00123FED">
              <w:rPr>
                <w:rFonts w:ascii="TH SarabunPSK" w:eastAsia="AngsanaNew" w:hAnsi="TH SarabunPSK" w:cs="TH SarabunPSK" w:hint="cs"/>
                <w:b/>
                <w:bCs/>
                <w:sz w:val="32"/>
                <w:szCs w:val="32"/>
                <w:cs/>
              </w:rPr>
              <w:instrText xml:space="preserve"> </w:instrText>
            </w:r>
            <w:r w:rsidRPr="00123FED">
              <w:rPr>
                <w:rFonts w:ascii="TH SarabunPSK" w:eastAsia="AngsanaNew" w:hAnsi="TH SarabunPSK" w:cs="TH SarabunPSK" w:hint="cs"/>
                <w:b/>
                <w:bCs/>
                <w:sz w:val="32"/>
                <w:szCs w:val="32"/>
              </w:rPr>
              <w:instrText>QUOTE</w:instrText>
            </w:r>
            <w:r w:rsidRPr="00123FED">
              <w:rPr>
                <w:rFonts w:ascii="TH SarabunPSK" w:eastAsia="AngsanaNew" w:hAnsi="TH SarabunPSK" w:cs="TH SarabunPSK" w:hint="cs"/>
                <w:b/>
                <w:bCs/>
                <w:sz w:val="32"/>
                <w:szCs w:val="32"/>
                <w:cs/>
              </w:rPr>
              <w:instrText xml:space="preserve"> </w:instrText>
            </w:r>
            <w:r w:rsidRPr="00123FED">
              <w:rPr>
                <w:rFonts w:ascii="TH SarabunPSK" w:eastAsia="AngsanaNew" w:hAnsi="TH SarabunPSK" w:cs="TH SarabunPSK" w:hint="cs"/>
                <w:b/>
                <w:bCs/>
                <w:sz w:val="32"/>
                <w:szCs w:val="32"/>
              </w:rPr>
              <w:instrText xml:space="preserve">x </w:instrText>
            </w:r>
            <w:r w:rsidRPr="00123FED">
              <w:rPr>
                <w:rFonts w:ascii="TH SarabunPSK" w:eastAsia="AngsanaNew" w:hAnsi="TH SarabunPSK" w:cs="TH SarabunPSK" w:hint="cs"/>
                <w:b/>
                <w:bCs/>
                <w:sz w:val="32"/>
                <w:szCs w:val="32"/>
                <w:cs/>
              </w:rPr>
              <w:instrText xml:space="preserve"> </w:instrText>
            </w:r>
            <w:r w:rsidRPr="00123FED">
              <w:rPr>
                <w:rFonts w:ascii="TH SarabunPSK" w:eastAsia="AngsanaNew" w:hAnsi="TH SarabunPSK" w:cs="TH SarabunPSK" w:hint="cs"/>
                <w:b/>
                <w:bCs/>
                <w:sz w:val="32"/>
                <w:szCs w:val="32"/>
                <w:cs/>
              </w:rPr>
              <w:fldChar w:fldCharType="separate"/>
            </w:r>
            <w:r w:rsidRPr="00123FED">
              <w:rPr>
                <w:rFonts w:ascii="TH SarabunPSK" w:eastAsia="AngsanaNew" w:hAnsi="TH SarabunPSK" w:cs="TH SarabunPSK" w:hint="cs"/>
                <w:b/>
                <w:bCs/>
                <w:sz w:val="32"/>
                <w:szCs w:val="32"/>
              </w:rPr>
              <w:object w:dxaOrig="240" w:dyaOrig="300" w14:anchorId="269EF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5pt" o:ole="">
                  <v:imagedata r:id="rId6" o:title=""/>
                </v:shape>
                <o:OLEObject Type="Embed" ProgID="Equation.3" ShapeID="_x0000_i1029" DrawAspect="Content" ObjectID="_1767160757" r:id="rId7"/>
              </w:object>
            </w:r>
            <w:r w:rsidRPr="00123FED">
              <w:rPr>
                <w:rFonts w:ascii="TH SarabunPSK" w:eastAsia="AngsanaNew" w:hAnsi="TH SarabunPSK" w:cs="TH SarabunPSK" w:hint="cs"/>
                <w:b/>
                <w:bCs/>
                <w:sz w:val="32"/>
                <w:szCs w:val="32"/>
                <w:cs/>
              </w:rPr>
              <w:fldChar w:fldCharType="end"/>
            </w:r>
          </w:p>
        </w:tc>
        <w:tc>
          <w:tcPr>
            <w:tcW w:w="850" w:type="dxa"/>
            <w:shd w:val="clear" w:color="auto" w:fill="auto"/>
          </w:tcPr>
          <w:p w14:paraId="34DC820D" w14:textId="77777777"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b/>
                <w:bCs/>
                <w:sz w:val="32"/>
                <w:szCs w:val="32"/>
              </w:rPr>
            </w:pPr>
            <w:r w:rsidRPr="00123FED">
              <w:rPr>
                <w:rFonts w:ascii="TH SarabunPSK" w:eastAsia="AngsanaNew" w:hAnsi="TH SarabunPSK" w:cs="TH SarabunPSK" w:hint="cs"/>
                <w:b/>
                <w:bCs/>
                <w:sz w:val="32"/>
                <w:szCs w:val="32"/>
              </w:rPr>
              <w:t>S.D</w:t>
            </w:r>
            <w:r w:rsidRPr="00123FED">
              <w:rPr>
                <w:rFonts w:ascii="TH SarabunPSK" w:eastAsia="AngsanaNew" w:hAnsi="TH SarabunPSK" w:cs="TH SarabunPSK" w:hint="cs"/>
                <w:b/>
                <w:bCs/>
                <w:sz w:val="32"/>
                <w:szCs w:val="32"/>
                <w:cs/>
              </w:rPr>
              <w:t>.</w:t>
            </w:r>
          </w:p>
        </w:tc>
        <w:tc>
          <w:tcPr>
            <w:tcW w:w="851" w:type="dxa"/>
            <w:shd w:val="clear" w:color="auto" w:fill="auto"/>
          </w:tcPr>
          <w:p w14:paraId="0A75EF30" w14:textId="77777777"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b/>
                <w:bCs/>
                <w:sz w:val="32"/>
                <w:szCs w:val="32"/>
              </w:rPr>
            </w:pPr>
            <w:r w:rsidRPr="00123FED">
              <w:rPr>
                <w:rFonts w:ascii="TH SarabunPSK" w:eastAsia="AngsanaNew" w:hAnsi="TH SarabunPSK" w:cs="TH SarabunPSK" w:hint="cs"/>
                <w:b/>
                <w:bCs/>
                <w:sz w:val="32"/>
                <w:szCs w:val="32"/>
              </w:rPr>
              <w:t>t</w:t>
            </w:r>
          </w:p>
        </w:tc>
        <w:tc>
          <w:tcPr>
            <w:tcW w:w="1489" w:type="dxa"/>
            <w:shd w:val="clear" w:color="auto" w:fill="auto"/>
          </w:tcPr>
          <w:p w14:paraId="6965BC55" w14:textId="77777777"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b/>
                <w:bCs/>
                <w:sz w:val="32"/>
                <w:szCs w:val="32"/>
                <w:cs/>
              </w:rPr>
            </w:pPr>
            <w:r w:rsidRPr="00123FED">
              <w:rPr>
                <w:rFonts w:ascii="TH SarabunPSK" w:eastAsia="AngsanaNew" w:hAnsi="TH SarabunPSK" w:cs="TH SarabunPSK" w:hint="cs"/>
                <w:b/>
                <w:bCs/>
                <w:sz w:val="32"/>
                <w:szCs w:val="32"/>
              </w:rPr>
              <w:t xml:space="preserve">Sig. </w:t>
            </w:r>
            <w:r w:rsidRPr="00123FED">
              <w:rPr>
                <w:rFonts w:ascii="TH SarabunPSK" w:eastAsia="AngsanaNew" w:hAnsi="TH SarabunPSK" w:cs="TH SarabunPSK" w:hint="cs"/>
                <w:b/>
                <w:bCs/>
                <w:sz w:val="32"/>
                <w:szCs w:val="32"/>
                <w:cs/>
              </w:rPr>
              <w:t xml:space="preserve">(2 </w:t>
            </w:r>
            <w:r w:rsidRPr="00123FED">
              <w:rPr>
                <w:rFonts w:ascii="TH SarabunPSK" w:eastAsia="AngsanaNew" w:hAnsi="TH SarabunPSK" w:cs="TH SarabunPSK" w:hint="cs"/>
                <w:b/>
                <w:bCs/>
                <w:sz w:val="32"/>
                <w:szCs w:val="32"/>
              </w:rPr>
              <w:t>tailed</w:t>
            </w:r>
            <w:r w:rsidRPr="00123FED">
              <w:rPr>
                <w:rFonts w:ascii="TH SarabunPSK" w:eastAsia="AngsanaNew" w:hAnsi="TH SarabunPSK" w:cs="TH SarabunPSK" w:hint="cs"/>
                <w:b/>
                <w:bCs/>
                <w:sz w:val="32"/>
                <w:szCs w:val="32"/>
                <w:cs/>
              </w:rPr>
              <w:t>)</w:t>
            </w:r>
          </w:p>
        </w:tc>
      </w:tr>
      <w:tr w:rsidR="00372FB2" w:rsidRPr="00123FED" w14:paraId="6076EDC5" w14:textId="77777777" w:rsidTr="00372FB2">
        <w:trPr>
          <w:jc w:val="center"/>
        </w:trPr>
        <w:tc>
          <w:tcPr>
            <w:tcW w:w="2235" w:type="dxa"/>
            <w:shd w:val="clear" w:color="auto" w:fill="auto"/>
          </w:tcPr>
          <w:p w14:paraId="2D4D1F23" w14:textId="69EB7D72" w:rsidR="00372FB2" w:rsidRPr="00123FED" w:rsidRDefault="00D94DE7" w:rsidP="00123FED">
            <w:pPr>
              <w:autoSpaceDE w:val="0"/>
              <w:autoSpaceDN w:val="0"/>
              <w:adjustRightInd w:val="0"/>
              <w:spacing w:after="0" w:line="240" w:lineRule="auto"/>
              <w:rPr>
                <w:rFonts w:ascii="TH SarabunPSK" w:eastAsia="AngsanaNew" w:hAnsi="TH SarabunPSK" w:cs="TH SarabunPSK" w:hint="cs"/>
                <w:sz w:val="32"/>
                <w:szCs w:val="32"/>
              </w:rPr>
            </w:pPr>
            <w:r w:rsidRPr="00123FED">
              <w:rPr>
                <w:rFonts w:ascii="TH SarabunPSK" w:eastAsia="AngsanaNew" w:hAnsi="TH SarabunPSK" w:cs="TH SarabunPSK" w:hint="cs"/>
                <w:sz w:val="32"/>
                <w:szCs w:val="32"/>
              </w:rPr>
              <w:t xml:space="preserve">The effect of behavior </w:t>
            </w:r>
          </w:p>
        </w:tc>
        <w:tc>
          <w:tcPr>
            <w:tcW w:w="2551" w:type="dxa"/>
            <w:shd w:val="clear" w:color="auto" w:fill="auto"/>
          </w:tcPr>
          <w:p w14:paraId="02B03D83" w14:textId="530E246E" w:rsidR="00372FB2" w:rsidRPr="00123FED" w:rsidRDefault="009111D4" w:rsidP="00123FED">
            <w:pPr>
              <w:autoSpaceDE w:val="0"/>
              <w:autoSpaceDN w:val="0"/>
              <w:adjustRightInd w:val="0"/>
              <w:spacing w:after="0" w:line="240" w:lineRule="auto"/>
              <w:rPr>
                <w:rFonts w:ascii="TH SarabunPSK" w:eastAsia="AngsanaNew" w:hAnsi="TH SarabunPSK" w:cs="TH SarabunPSK" w:hint="cs"/>
                <w:sz w:val="32"/>
                <w:szCs w:val="32"/>
              </w:rPr>
            </w:pPr>
            <w:r w:rsidRPr="00123FED">
              <w:rPr>
                <w:rFonts w:ascii="TH SarabunPSK" w:eastAsia="AngsanaNew" w:hAnsi="TH SarabunPSK" w:cs="TH SarabunPSK" w:hint="cs"/>
                <w:sz w:val="32"/>
                <w:szCs w:val="32"/>
              </w:rPr>
              <w:t>G</w:t>
            </w:r>
            <w:r w:rsidR="001E557E" w:rsidRPr="00123FED">
              <w:rPr>
                <w:rFonts w:ascii="TH SarabunPSK" w:eastAsia="AngsanaNew" w:hAnsi="TH SarabunPSK" w:cs="TH SarabunPSK" w:hint="cs"/>
                <w:sz w:val="32"/>
                <w:szCs w:val="32"/>
              </w:rPr>
              <w:t>ender</w:t>
            </w:r>
          </w:p>
          <w:p w14:paraId="3E347C1E" w14:textId="1DA7F6C4" w:rsidR="00372FB2" w:rsidRPr="00123FED" w:rsidRDefault="00372FB2" w:rsidP="00123FED">
            <w:pPr>
              <w:autoSpaceDE w:val="0"/>
              <w:autoSpaceDN w:val="0"/>
              <w:adjustRightInd w:val="0"/>
              <w:spacing w:after="0" w:line="240" w:lineRule="auto"/>
              <w:rPr>
                <w:rFonts w:ascii="TH SarabunPSK" w:eastAsia="AngsanaNew" w:hAnsi="TH SarabunPSK" w:cs="TH SarabunPSK" w:hint="cs"/>
                <w:color w:val="000000"/>
                <w:sz w:val="32"/>
                <w:szCs w:val="32"/>
                <w:cs/>
              </w:rPr>
            </w:pPr>
            <w:r w:rsidRPr="00123FED">
              <w:rPr>
                <w:rFonts w:ascii="TH SarabunPSK" w:eastAsia="AngsanaNew" w:hAnsi="TH SarabunPSK" w:cs="TH SarabunPSK" w:hint="cs"/>
                <w:color w:val="000000"/>
                <w:sz w:val="32"/>
                <w:szCs w:val="32"/>
                <w:cs/>
              </w:rPr>
              <w:t xml:space="preserve">- </w:t>
            </w:r>
            <w:r w:rsidR="001E557E" w:rsidRPr="00123FED">
              <w:rPr>
                <w:rFonts w:ascii="TH SarabunPSK" w:eastAsia="AngsanaNew" w:hAnsi="TH SarabunPSK" w:cs="TH SarabunPSK" w:hint="cs"/>
                <w:color w:val="000000"/>
                <w:sz w:val="32"/>
                <w:szCs w:val="32"/>
              </w:rPr>
              <w:t>Male</w:t>
            </w:r>
          </w:p>
          <w:p w14:paraId="7E8A6735" w14:textId="662157CC" w:rsidR="00372FB2" w:rsidRPr="00123FED" w:rsidRDefault="00372FB2" w:rsidP="00123FED">
            <w:pPr>
              <w:autoSpaceDE w:val="0"/>
              <w:autoSpaceDN w:val="0"/>
              <w:adjustRightInd w:val="0"/>
              <w:spacing w:after="0" w:line="240" w:lineRule="auto"/>
              <w:rPr>
                <w:rFonts w:ascii="TH SarabunPSK" w:eastAsia="AngsanaNew" w:hAnsi="TH SarabunPSK" w:cs="TH SarabunPSK" w:hint="cs"/>
                <w:sz w:val="32"/>
                <w:szCs w:val="32"/>
              </w:rPr>
            </w:pPr>
            <w:r w:rsidRPr="00123FED">
              <w:rPr>
                <w:rFonts w:ascii="TH SarabunPSK" w:eastAsia="AngsanaNew" w:hAnsi="TH SarabunPSK" w:cs="TH SarabunPSK" w:hint="cs"/>
                <w:color w:val="000000"/>
                <w:sz w:val="32"/>
                <w:szCs w:val="32"/>
                <w:cs/>
              </w:rPr>
              <w:t xml:space="preserve">- </w:t>
            </w:r>
            <w:r w:rsidR="001E557E" w:rsidRPr="00123FED">
              <w:rPr>
                <w:rFonts w:ascii="TH SarabunPSK" w:eastAsia="AngsanaNew" w:hAnsi="TH SarabunPSK" w:cs="TH SarabunPSK" w:hint="cs"/>
                <w:color w:val="000000"/>
                <w:sz w:val="32"/>
                <w:szCs w:val="32"/>
              </w:rPr>
              <w:t>Female</w:t>
            </w:r>
          </w:p>
        </w:tc>
        <w:tc>
          <w:tcPr>
            <w:tcW w:w="851" w:type="dxa"/>
            <w:shd w:val="clear" w:color="auto" w:fill="auto"/>
          </w:tcPr>
          <w:p w14:paraId="405D225A" w14:textId="77777777" w:rsidR="004265F7" w:rsidRPr="00123FED" w:rsidRDefault="004265F7" w:rsidP="00123FED">
            <w:pPr>
              <w:autoSpaceDE w:val="0"/>
              <w:autoSpaceDN w:val="0"/>
              <w:adjustRightInd w:val="0"/>
              <w:spacing w:after="0" w:line="240" w:lineRule="auto"/>
              <w:jc w:val="center"/>
              <w:rPr>
                <w:rFonts w:ascii="TH SarabunPSK" w:eastAsia="AngsanaNew" w:hAnsi="TH SarabunPSK" w:cs="TH SarabunPSK" w:hint="cs"/>
                <w:sz w:val="32"/>
                <w:szCs w:val="32"/>
              </w:rPr>
            </w:pPr>
          </w:p>
          <w:p w14:paraId="1EA66B12" w14:textId="11107B76"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2.31</w:t>
            </w:r>
          </w:p>
          <w:p w14:paraId="71664D1B" w14:textId="77777777"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2.24</w:t>
            </w:r>
          </w:p>
        </w:tc>
        <w:tc>
          <w:tcPr>
            <w:tcW w:w="850" w:type="dxa"/>
            <w:shd w:val="clear" w:color="auto" w:fill="auto"/>
          </w:tcPr>
          <w:p w14:paraId="07864456" w14:textId="77777777" w:rsidR="004265F7" w:rsidRPr="00123FED" w:rsidRDefault="004265F7" w:rsidP="00123FED">
            <w:pPr>
              <w:autoSpaceDE w:val="0"/>
              <w:autoSpaceDN w:val="0"/>
              <w:adjustRightInd w:val="0"/>
              <w:spacing w:after="0" w:line="240" w:lineRule="auto"/>
              <w:jc w:val="center"/>
              <w:rPr>
                <w:rFonts w:ascii="TH SarabunPSK" w:eastAsia="AngsanaNew" w:hAnsi="TH SarabunPSK" w:cs="TH SarabunPSK" w:hint="cs"/>
                <w:sz w:val="32"/>
                <w:szCs w:val="32"/>
              </w:rPr>
            </w:pPr>
          </w:p>
          <w:p w14:paraId="7CA8EE28" w14:textId="4FFBBCC9"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0.29</w:t>
            </w:r>
          </w:p>
          <w:p w14:paraId="77C55D5A" w14:textId="77777777"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0.31</w:t>
            </w:r>
          </w:p>
        </w:tc>
        <w:tc>
          <w:tcPr>
            <w:tcW w:w="851" w:type="dxa"/>
            <w:shd w:val="clear" w:color="auto" w:fill="auto"/>
          </w:tcPr>
          <w:p w14:paraId="074E2461" w14:textId="77777777" w:rsidR="004265F7" w:rsidRPr="00123FED" w:rsidRDefault="004265F7" w:rsidP="00123FED">
            <w:pPr>
              <w:autoSpaceDE w:val="0"/>
              <w:autoSpaceDN w:val="0"/>
              <w:adjustRightInd w:val="0"/>
              <w:spacing w:after="0" w:line="240" w:lineRule="auto"/>
              <w:jc w:val="center"/>
              <w:rPr>
                <w:rFonts w:ascii="TH SarabunPSK" w:eastAsia="AngsanaNew" w:hAnsi="TH SarabunPSK" w:cs="TH SarabunPSK" w:hint="cs"/>
                <w:sz w:val="32"/>
                <w:szCs w:val="32"/>
              </w:rPr>
            </w:pPr>
          </w:p>
          <w:p w14:paraId="699B4A64" w14:textId="1DF77055"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2.079</w:t>
            </w:r>
          </w:p>
        </w:tc>
        <w:tc>
          <w:tcPr>
            <w:tcW w:w="1489" w:type="dxa"/>
            <w:shd w:val="clear" w:color="auto" w:fill="auto"/>
          </w:tcPr>
          <w:p w14:paraId="45C126B9" w14:textId="77777777" w:rsidR="004265F7" w:rsidRPr="00123FED" w:rsidRDefault="004265F7" w:rsidP="00123FED">
            <w:pPr>
              <w:autoSpaceDE w:val="0"/>
              <w:autoSpaceDN w:val="0"/>
              <w:adjustRightInd w:val="0"/>
              <w:spacing w:after="0" w:line="240" w:lineRule="auto"/>
              <w:jc w:val="center"/>
              <w:rPr>
                <w:rFonts w:ascii="TH SarabunPSK" w:eastAsia="AngsanaNew" w:hAnsi="TH SarabunPSK" w:cs="TH SarabunPSK" w:hint="cs"/>
                <w:sz w:val="32"/>
                <w:szCs w:val="32"/>
              </w:rPr>
            </w:pPr>
          </w:p>
          <w:p w14:paraId="0581D28C" w14:textId="5BD6427A" w:rsidR="00372FB2" w:rsidRPr="00123FED" w:rsidRDefault="00372FB2"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0.038*</w:t>
            </w:r>
          </w:p>
        </w:tc>
      </w:tr>
      <w:tr w:rsidR="00B13348" w:rsidRPr="00123FED" w14:paraId="1F58B00C" w14:textId="77777777" w:rsidTr="00372FB2">
        <w:trPr>
          <w:jc w:val="center"/>
        </w:trPr>
        <w:tc>
          <w:tcPr>
            <w:tcW w:w="2235" w:type="dxa"/>
            <w:shd w:val="clear" w:color="auto" w:fill="auto"/>
          </w:tcPr>
          <w:p w14:paraId="4D8C7F26" w14:textId="35DDF4A4" w:rsidR="00B13348" w:rsidRPr="00123FED" w:rsidRDefault="00B13348" w:rsidP="00123FED">
            <w:pPr>
              <w:autoSpaceDE w:val="0"/>
              <w:autoSpaceDN w:val="0"/>
              <w:adjustRightInd w:val="0"/>
              <w:spacing w:after="0" w:line="240" w:lineRule="auto"/>
              <w:rPr>
                <w:rFonts w:ascii="TH SarabunPSK" w:eastAsia="AngsanaNew" w:hAnsi="TH SarabunPSK" w:cs="TH SarabunPSK" w:hint="cs"/>
                <w:sz w:val="32"/>
                <w:szCs w:val="32"/>
              </w:rPr>
            </w:pPr>
            <w:r w:rsidRPr="00123FED">
              <w:rPr>
                <w:rFonts w:ascii="TH SarabunPSK" w:eastAsia="AngsanaNew" w:hAnsi="TH SarabunPSK" w:cs="TH SarabunPSK" w:hint="cs"/>
                <w:sz w:val="32"/>
                <w:szCs w:val="32"/>
              </w:rPr>
              <w:t>The effect of learning</w:t>
            </w:r>
          </w:p>
        </w:tc>
        <w:tc>
          <w:tcPr>
            <w:tcW w:w="2551" w:type="dxa"/>
            <w:shd w:val="clear" w:color="auto" w:fill="auto"/>
          </w:tcPr>
          <w:p w14:paraId="631D553D" w14:textId="344471E6" w:rsidR="002058D5" w:rsidRPr="00123FED" w:rsidRDefault="004265F7" w:rsidP="00123FED">
            <w:pPr>
              <w:autoSpaceDE w:val="0"/>
              <w:autoSpaceDN w:val="0"/>
              <w:adjustRightInd w:val="0"/>
              <w:spacing w:after="0" w:line="240" w:lineRule="auto"/>
              <w:rPr>
                <w:rFonts w:ascii="TH SarabunPSK" w:eastAsia="AngsanaNew" w:hAnsi="TH SarabunPSK" w:cs="TH SarabunPSK" w:hint="cs"/>
                <w:sz w:val="32"/>
                <w:szCs w:val="32"/>
              </w:rPr>
            </w:pPr>
            <w:r w:rsidRPr="00123FED">
              <w:rPr>
                <w:rFonts w:ascii="TH SarabunPSK" w:eastAsia="AngsanaNew" w:hAnsi="TH SarabunPSK" w:cs="TH SarabunPSK" w:hint="cs"/>
                <w:sz w:val="32"/>
                <w:szCs w:val="32"/>
              </w:rPr>
              <w:t>Having</w:t>
            </w:r>
            <w:r w:rsidR="00322A5F" w:rsidRPr="00123FED">
              <w:rPr>
                <w:rFonts w:ascii="TH SarabunPSK" w:eastAsia="AngsanaNew" w:hAnsi="TH SarabunPSK" w:cs="TH SarabunPSK" w:hint="cs"/>
                <w:sz w:val="32"/>
                <w:szCs w:val="32"/>
              </w:rPr>
              <w:t xml:space="preserve"> personal </w:t>
            </w:r>
            <w:r w:rsidR="002058D5" w:rsidRPr="00123FED">
              <w:rPr>
                <w:rFonts w:ascii="TH SarabunPSK" w:eastAsia="AngsanaNew" w:hAnsi="TH SarabunPSK" w:cs="TH SarabunPSK" w:hint="cs"/>
                <w:sz w:val="32"/>
                <w:szCs w:val="32"/>
              </w:rPr>
              <w:t>computer</w:t>
            </w:r>
          </w:p>
          <w:p w14:paraId="5BC7572E" w14:textId="77777777" w:rsidR="00B13348" w:rsidRPr="00123FED" w:rsidRDefault="002058D5" w:rsidP="00123FED">
            <w:pPr>
              <w:autoSpaceDE w:val="0"/>
              <w:autoSpaceDN w:val="0"/>
              <w:adjustRightInd w:val="0"/>
              <w:spacing w:after="0" w:line="240" w:lineRule="auto"/>
              <w:rPr>
                <w:rFonts w:ascii="TH SarabunPSK" w:eastAsia="AngsanaNew" w:hAnsi="TH SarabunPSK" w:cs="TH SarabunPSK" w:hint="cs"/>
                <w:sz w:val="32"/>
                <w:szCs w:val="32"/>
              </w:rPr>
            </w:pPr>
            <w:r w:rsidRPr="00123FED">
              <w:rPr>
                <w:rFonts w:ascii="TH SarabunPSK" w:eastAsia="AngsanaNew" w:hAnsi="TH SarabunPSK" w:cs="TH SarabunPSK" w:hint="cs"/>
                <w:sz w:val="32"/>
                <w:szCs w:val="32"/>
              </w:rPr>
              <w:t>-</w:t>
            </w:r>
            <w:r w:rsidR="004265F7" w:rsidRPr="00123FED">
              <w:rPr>
                <w:rFonts w:ascii="TH SarabunPSK" w:eastAsia="AngsanaNew" w:hAnsi="TH SarabunPSK" w:cs="TH SarabunPSK" w:hint="cs"/>
                <w:sz w:val="32"/>
                <w:szCs w:val="32"/>
              </w:rPr>
              <w:t xml:space="preserve"> Yes</w:t>
            </w:r>
          </w:p>
          <w:p w14:paraId="5E8907E1" w14:textId="00E94BE0" w:rsidR="004265F7" w:rsidRPr="00123FED" w:rsidRDefault="004265F7" w:rsidP="00123FED">
            <w:pPr>
              <w:autoSpaceDE w:val="0"/>
              <w:autoSpaceDN w:val="0"/>
              <w:adjustRightInd w:val="0"/>
              <w:spacing w:after="0" w:line="240" w:lineRule="auto"/>
              <w:rPr>
                <w:rFonts w:ascii="TH SarabunPSK" w:eastAsia="AngsanaNew" w:hAnsi="TH SarabunPSK" w:cs="TH SarabunPSK" w:hint="cs"/>
                <w:sz w:val="32"/>
                <w:szCs w:val="32"/>
              </w:rPr>
            </w:pPr>
            <w:r w:rsidRPr="00123FED">
              <w:rPr>
                <w:rFonts w:ascii="TH SarabunPSK" w:eastAsia="AngsanaNew" w:hAnsi="TH SarabunPSK" w:cs="TH SarabunPSK" w:hint="cs"/>
                <w:sz w:val="32"/>
                <w:szCs w:val="32"/>
              </w:rPr>
              <w:t>- No</w:t>
            </w:r>
          </w:p>
        </w:tc>
        <w:tc>
          <w:tcPr>
            <w:tcW w:w="851" w:type="dxa"/>
            <w:shd w:val="clear" w:color="auto" w:fill="auto"/>
          </w:tcPr>
          <w:p w14:paraId="7A4AEE06" w14:textId="77777777" w:rsidR="004265F7" w:rsidRPr="00123FED" w:rsidRDefault="004265F7" w:rsidP="00123FED">
            <w:pPr>
              <w:autoSpaceDE w:val="0"/>
              <w:autoSpaceDN w:val="0"/>
              <w:adjustRightInd w:val="0"/>
              <w:spacing w:after="0" w:line="240" w:lineRule="auto"/>
              <w:jc w:val="center"/>
              <w:rPr>
                <w:rFonts w:ascii="TH SarabunPSK" w:eastAsia="AngsanaNew" w:hAnsi="TH SarabunPSK" w:cs="TH SarabunPSK" w:hint="cs"/>
                <w:sz w:val="32"/>
                <w:szCs w:val="32"/>
              </w:rPr>
            </w:pPr>
          </w:p>
          <w:p w14:paraId="4A002AD0" w14:textId="2F01FCC5" w:rsidR="00B13348" w:rsidRPr="00123FED" w:rsidRDefault="00B13348"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2.51</w:t>
            </w:r>
          </w:p>
          <w:p w14:paraId="037752DF" w14:textId="77777777" w:rsidR="00B13348" w:rsidRPr="00123FED" w:rsidRDefault="00B13348"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2.41</w:t>
            </w:r>
          </w:p>
        </w:tc>
        <w:tc>
          <w:tcPr>
            <w:tcW w:w="850" w:type="dxa"/>
            <w:shd w:val="clear" w:color="auto" w:fill="auto"/>
          </w:tcPr>
          <w:p w14:paraId="68ABA3C7" w14:textId="77777777" w:rsidR="004265F7" w:rsidRPr="00123FED" w:rsidRDefault="004265F7" w:rsidP="00123FED">
            <w:pPr>
              <w:autoSpaceDE w:val="0"/>
              <w:autoSpaceDN w:val="0"/>
              <w:adjustRightInd w:val="0"/>
              <w:spacing w:after="0" w:line="240" w:lineRule="auto"/>
              <w:jc w:val="center"/>
              <w:rPr>
                <w:rFonts w:ascii="TH SarabunPSK" w:eastAsia="AngsanaNew" w:hAnsi="TH SarabunPSK" w:cs="TH SarabunPSK" w:hint="cs"/>
                <w:sz w:val="32"/>
                <w:szCs w:val="32"/>
              </w:rPr>
            </w:pPr>
          </w:p>
          <w:p w14:paraId="13B2D84E" w14:textId="279A61EE" w:rsidR="00B13348" w:rsidRPr="00123FED" w:rsidRDefault="00B13348"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0.33</w:t>
            </w:r>
          </w:p>
          <w:p w14:paraId="4F20F104" w14:textId="77777777" w:rsidR="00B13348" w:rsidRPr="00123FED" w:rsidRDefault="00B13348"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0.33</w:t>
            </w:r>
          </w:p>
        </w:tc>
        <w:tc>
          <w:tcPr>
            <w:tcW w:w="851" w:type="dxa"/>
            <w:shd w:val="clear" w:color="auto" w:fill="auto"/>
          </w:tcPr>
          <w:p w14:paraId="53793269" w14:textId="77777777" w:rsidR="004265F7" w:rsidRPr="00123FED" w:rsidRDefault="004265F7" w:rsidP="00123FED">
            <w:pPr>
              <w:autoSpaceDE w:val="0"/>
              <w:autoSpaceDN w:val="0"/>
              <w:adjustRightInd w:val="0"/>
              <w:spacing w:after="0" w:line="240" w:lineRule="auto"/>
              <w:jc w:val="center"/>
              <w:rPr>
                <w:rFonts w:ascii="TH SarabunPSK" w:eastAsia="AngsanaNew" w:hAnsi="TH SarabunPSK" w:cs="TH SarabunPSK" w:hint="cs"/>
                <w:sz w:val="32"/>
                <w:szCs w:val="32"/>
              </w:rPr>
            </w:pPr>
          </w:p>
          <w:p w14:paraId="3DCB07A3" w14:textId="1BB6EB9A" w:rsidR="00B13348" w:rsidRPr="00123FED" w:rsidRDefault="00B13348"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2.434</w:t>
            </w:r>
          </w:p>
        </w:tc>
        <w:tc>
          <w:tcPr>
            <w:tcW w:w="1489" w:type="dxa"/>
            <w:shd w:val="clear" w:color="auto" w:fill="auto"/>
          </w:tcPr>
          <w:p w14:paraId="03E7A22E" w14:textId="77777777" w:rsidR="004265F7" w:rsidRPr="00123FED" w:rsidRDefault="004265F7" w:rsidP="00123FED">
            <w:pPr>
              <w:autoSpaceDE w:val="0"/>
              <w:autoSpaceDN w:val="0"/>
              <w:adjustRightInd w:val="0"/>
              <w:spacing w:after="0" w:line="240" w:lineRule="auto"/>
              <w:jc w:val="center"/>
              <w:rPr>
                <w:rFonts w:ascii="TH SarabunPSK" w:eastAsia="AngsanaNew" w:hAnsi="TH SarabunPSK" w:cs="TH SarabunPSK" w:hint="cs"/>
                <w:sz w:val="32"/>
                <w:szCs w:val="32"/>
              </w:rPr>
            </w:pPr>
          </w:p>
          <w:p w14:paraId="30F0C23F" w14:textId="6B8FBA36" w:rsidR="00B13348" w:rsidRPr="00123FED" w:rsidRDefault="00B13348" w:rsidP="00123FED">
            <w:pPr>
              <w:autoSpaceDE w:val="0"/>
              <w:autoSpaceDN w:val="0"/>
              <w:adjustRightInd w:val="0"/>
              <w:spacing w:after="0" w:line="240" w:lineRule="auto"/>
              <w:jc w:val="center"/>
              <w:rPr>
                <w:rFonts w:ascii="TH SarabunPSK" w:eastAsia="AngsanaNew" w:hAnsi="TH SarabunPSK" w:cs="TH SarabunPSK" w:hint="cs"/>
                <w:sz w:val="32"/>
                <w:szCs w:val="32"/>
              </w:rPr>
            </w:pPr>
            <w:r w:rsidRPr="00123FED">
              <w:rPr>
                <w:rFonts w:ascii="TH SarabunPSK" w:eastAsia="AngsanaNew" w:hAnsi="TH SarabunPSK" w:cs="TH SarabunPSK" w:hint="cs"/>
                <w:sz w:val="32"/>
                <w:szCs w:val="32"/>
                <w:cs/>
              </w:rPr>
              <w:t>0.015*</w:t>
            </w:r>
          </w:p>
        </w:tc>
      </w:tr>
    </w:tbl>
    <w:p w14:paraId="29DAFF4C" w14:textId="29D30221" w:rsidR="006C1445" w:rsidRPr="00123FED" w:rsidRDefault="004265F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xml:space="preserve">        * </w:t>
      </w:r>
      <w:r w:rsidR="00E37A4B" w:rsidRPr="00123FED">
        <w:rPr>
          <w:rFonts w:ascii="TH SarabunPSK" w:hAnsi="TH SarabunPSK" w:cs="TH SarabunPSK" w:hint="cs"/>
          <w:sz w:val="32"/>
          <w:szCs w:val="32"/>
        </w:rPr>
        <w:t>Statistical significance</w:t>
      </w:r>
      <w:r w:rsidR="00094D68" w:rsidRPr="00123FED">
        <w:rPr>
          <w:rFonts w:ascii="TH SarabunPSK" w:hAnsi="TH SarabunPSK" w:cs="TH SarabunPSK" w:hint="cs"/>
          <w:sz w:val="32"/>
          <w:szCs w:val="32"/>
        </w:rPr>
        <w:t xml:space="preserve"> </w:t>
      </w:r>
      <w:r w:rsidR="00A75C0F" w:rsidRPr="00123FED">
        <w:rPr>
          <w:rFonts w:ascii="TH SarabunPSK" w:hAnsi="TH SarabunPSK" w:cs="TH SarabunPSK" w:hint="cs"/>
          <w:sz w:val="32"/>
          <w:szCs w:val="32"/>
        </w:rPr>
        <w:t>at</w:t>
      </w:r>
      <w:r w:rsidR="00094D68" w:rsidRPr="00123FED">
        <w:rPr>
          <w:rFonts w:ascii="TH SarabunPSK" w:hAnsi="TH SarabunPSK" w:cs="TH SarabunPSK" w:hint="cs"/>
          <w:sz w:val="32"/>
          <w:szCs w:val="32"/>
        </w:rPr>
        <w:t xml:space="preserve"> 0.05</w:t>
      </w:r>
      <w:r w:rsidRPr="00123FED">
        <w:rPr>
          <w:rFonts w:ascii="TH SarabunPSK" w:hAnsi="TH SarabunPSK" w:cs="TH SarabunPSK" w:hint="cs"/>
          <w:sz w:val="32"/>
          <w:szCs w:val="32"/>
        </w:rPr>
        <w:tab/>
      </w:r>
    </w:p>
    <w:p w14:paraId="2E0C344E" w14:textId="77777777" w:rsidR="00A75C0F" w:rsidRDefault="00A75C0F" w:rsidP="00123FED">
      <w:pPr>
        <w:spacing w:after="0" w:line="240" w:lineRule="auto"/>
        <w:rPr>
          <w:rFonts w:ascii="TH SarabunPSK" w:hAnsi="TH SarabunPSK" w:cs="TH SarabunPSK"/>
          <w:sz w:val="32"/>
          <w:szCs w:val="32"/>
        </w:rPr>
      </w:pPr>
    </w:p>
    <w:p w14:paraId="386DBE9D" w14:textId="77777777" w:rsidR="00123FED" w:rsidRDefault="00123FED" w:rsidP="00123FED">
      <w:pPr>
        <w:spacing w:after="0" w:line="240" w:lineRule="auto"/>
        <w:rPr>
          <w:rFonts w:ascii="TH SarabunPSK" w:hAnsi="TH SarabunPSK" w:cs="TH SarabunPSK"/>
          <w:sz w:val="32"/>
          <w:szCs w:val="32"/>
        </w:rPr>
      </w:pPr>
    </w:p>
    <w:p w14:paraId="6F7F0A54" w14:textId="77777777" w:rsidR="00123FED" w:rsidRDefault="00123FED" w:rsidP="00123FED">
      <w:pPr>
        <w:spacing w:after="0" w:line="240" w:lineRule="auto"/>
        <w:rPr>
          <w:rFonts w:ascii="TH SarabunPSK" w:hAnsi="TH SarabunPSK" w:cs="TH SarabunPSK"/>
          <w:sz w:val="32"/>
          <w:szCs w:val="32"/>
        </w:rPr>
      </w:pPr>
    </w:p>
    <w:p w14:paraId="065AF053" w14:textId="77777777" w:rsidR="00123FED" w:rsidRPr="00123FED" w:rsidRDefault="00123FED" w:rsidP="00123FED">
      <w:pPr>
        <w:spacing w:after="0" w:line="240" w:lineRule="auto"/>
        <w:rPr>
          <w:rFonts w:ascii="TH SarabunPSK" w:hAnsi="TH SarabunPSK" w:cs="TH SarabunPSK" w:hint="cs"/>
          <w:sz w:val="32"/>
          <w:szCs w:val="32"/>
        </w:rPr>
      </w:pPr>
    </w:p>
    <w:p w14:paraId="0DBA62CA" w14:textId="5F55DB01" w:rsidR="00A75C0F" w:rsidRPr="00123FED" w:rsidRDefault="00852A0D"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lastRenderedPageBreak/>
        <w:t>Example of picture</w:t>
      </w:r>
    </w:p>
    <w:p w14:paraId="0288E5AA" w14:textId="39FD7F06" w:rsidR="00852A0D" w:rsidRPr="00123FED" w:rsidRDefault="00852A0D"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noProof/>
          <w:sz w:val="32"/>
          <w:szCs w:val="32"/>
        </w:rPr>
        <w:drawing>
          <wp:inline distT="0" distB="0" distL="0" distR="0" wp14:anchorId="4CFEDE13" wp14:editId="2EEC9ACF">
            <wp:extent cx="5295900" cy="3095625"/>
            <wp:effectExtent l="0" t="0" r="0" b="0"/>
            <wp:docPr id="2" name="แผนภูมิ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1E165F" w14:textId="47FC5456" w:rsidR="003B4BD2" w:rsidRPr="00123FED" w:rsidRDefault="00FB676C"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b/>
          <w:bCs/>
          <w:sz w:val="32"/>
          <w:szCs w:val="32"/>
        </w:rPr>
        <w:t>Picture 1</w:t>
      </w:r>
      <w:r w:rsidRPr="00123FED">
        <w:rPr>
          <w:rFonts w:ascii="TH SarabunPSK" w:hAnsi="TH SarabunPSK" w:cs="TH SarabunPSK" w:hint="cs"/>
          <w:sz w:val="32"/>
          <w:szCs w:val="32"/>
        </w:rPr>
        <w:t xml:space="preserve"> </w:t>
      </w:r>
      <w:r w:rsidR="00050114" w:rsidRPr="00123FED">
        <w:rPr>
          <w:rFonts w:ascii="TH SarabunPSK" w:hAnsi="TH SarabunPSK" w:cs="TH SarabunPSK" w:hint="cs"/>
          <w:sz w:val="32"/>
          <w:szCs w:val="32"/>
        </w:rPr>
        <w:t>The</w:t>
      </w:r>
      <w:r w:rsidR="00AC58C6" w:rsidRPr="00123FED">
        <w:rPr>
          <w:rFonts w:ascii="TH SarabunPSK" w:hAnsi="TH SarabunPSK" w:cs="TH SarabunPSK" w:hint="cs"/>
          <w:sz w:val="32"/>
          <w:szCs w:val="32"/>
        </w:rPr>
        <w:t xml:space="preserve"> chart of </w:t>
      </w:r>
      <w:r w:rsidR="00D56F08" w:rsidRPr="00123FED">
        <w:rPr>
          <w:rFonts w:ascii="TH SarabunPSK" w:hAnsi="TH SarabunPSK" w:cs="TH SarabunPSK" w:hint="cs"/>
          <w:sz w:val="32"/>
          <w:szCs w:val="32"/>
        </w:rPr>
        <w:t>measurement</w:t>
      </w:r>
      <w:r w:rsidR="002249FA" w:rsidRPr="00123FED">
        <w:rPr>
          <w:rFonts w:ascii="TH SarabunPSK" w:hAnsi="TH SarabunPSK" w:cs="TH SarabunPSK" w:hint="cs"/>
          <w:sz w:val="32"/>
          <w:szCs w:val="32"/>
        </w:rPr>
        <w:t xml:space="preserve"> in </w:t>
      </w:r>
      <w:r w:rsidR="00194967" w:rsidRPr="00123FED">
        <w:rPr>
          <w:rFonts w:ascii="TH SarabunPSK" w:hAnsi="TH SarabunPSK" w:cs="TH SarabunPSK" w:hint="cs"/>
          <w:sz w:val="32"/>
          <w:szCs w:val="32"/>
        </w:rPr>
        <w:t>an interpretation</w:t>
      </w:r>
      <w:r w:rsidR="003B1AA9" w:rsidRPr="00123FED">
        <w:rPr>
          <w:rFonts w:ascii="TH SarabunPSK" w:hAnsi="TH SarabunPSK" w:cs="TH SarabunPSK" w:hint="cs"/>
          <w:sz w:val="32"/>
          <w:szCs w:val="32"/>
        </w:rPr>
        <w:t xml:space="preserve"> </w:t>
      </w:r>
      <w:r w:rsidR="00AC1497" w:rsidRPr="00123FED">
        <w:rPr>
          <w:rFonts w:ascii="TH SarabunPSK" w:hAnsi="TH SarabunPSK" w:cs="TH SarabunPSK" w:hint="cs"/>
          <w:sz w:val="32"/>
          <w:szCs w:val="32"/>
        </w:rPr>
        <w:t xml:space="preserve">ethnic </w:t>
      </w:r>
      <w:r w:rsidR="00097E37" w:rsidRPr="00123FED">
        <w:rPr>
          <w:rFonts w:ascii="TH SarabunPSK" w:hAnsi="TH SarabunPSK" w:cs="TH SarabunPSK" w:hint="cs"/>
          <w:sz w:val="32"/>
          <w:szCs w:val="32"/>
        </w:rPr>
        <w:t>identity</w:t>
      </w:r>
    </w:p>
    <w:p w14:paraId="5C58EB84" w14:textId="65FACD80" w:rsidR="00AC1497" w:rsidRPr="00123FED" w:rsidRDefault="00AC1497" w:rsidP="00123FED">
      <w:pPr>
        <w:spacing w:after="0" w:line="240" w:lineRule="auto"/>
        <w:jc w:val="center"/>
        <w:rPr>
          <w:rFonts w:ascii="TH SarabunPSK" w:hAnsi="TH SarabunPSK" w:cs="TH SarabunPSK" w:hint="cs"/>
          <w:sz w:val="32"/>
          <w:szCs w:val="32"/>
        </w:rPr>
      </w:pPr>
      <w:r w:rsidRPr="00123FED">
        <w:rPr>
          <w:rFonts w:ascii="TH SarabunPSK" w:hAnsi="TH SarabunPSK" w:cs="TH SarabunPSK" w:hint="cs"/>
          <w:sz w:val="32"/>
          <w:szCs w:val="32"/>
        </w:rPr>
        <w:t>Source : ……………………………………………</w:t>
      </w:r>
      <w:proofErr w:type="gramStart"/>
      <w:r w:rsidRPr="00123FED">
        <w:rPr>
          <w:rFonts w:ascii="TH SarabunPSK" w:hAnsi="TH SarabunPSK" w:cs="TH SarabunPSK" w:hint="cs"/>
          <w:sz w:val="32"/>
          <w:szCs w:val="32"/>
        </w:rPr>
        <w:t>…..</w:t>
      </w:r>
      <w:proofErr w:type="gramEnd"/>
    </w:p>
    <w:p w14:paraId="2D1ED4F5" w14:textId="77777777" w:rsidR="00AC1497" w:rsidRPr="00123FED" w:rsidRDefault="00AC1497" w:rsidP="00123FED">
      <w:pPr>
        <w:spacing w:after="0" w:line="240" w:lineRule="auto"/>
        <w:rPr>
          <w:rFonts w:ascii="TH SarabunPSK" w:hAnsi="TH SarabunPSK" w:cs="TH SarabunPSK" w:hint="cs"/>
          <w:sz w:val="32"/>
          <w:szCs w:val="32"/>
        </w:rPr>
      </w:pPr>
    </w:p>
    <w:p w14:paraId="33275590" w14:textId="57897178" w:rsidR="00AC1497" w:rsidRPr="00123FED" w:rsidRDefault="00FC06E0"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Conclusion</w:t>
      </w:r>
    </w:p>
    <w:p w14:paraId="438E5C4D" w14:textId="52801F11" w:rsidR="00FC06E0" w:rsidRPr="00123FED" w:rsidRDefault="00FC06E0"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r>
      <w:r w:rsidR="00CC1BB6" w:rsidRPr="00123FED">
        <w:rPr>
          <w:rFonts w:ascii="TH SarabunPSK" w:hAnsi="TH SarabunPSK" w:cs="TH SarabunPSK" w:hint="cs"/>
          <w:sz w:val="32"/>
          <w:szCs w:val="32"/>
        </w:rPr>
        <w:t xml:space="preserve">A summary should be </w:t>
      </w:r>
      <w:r w:rsidR="00B22789" w:rsidRPr="00123FED">
        <w:rPr>
          <w:rFonts w:ascii="TH SarabunPSK" w:hAnsi="TH SarabunPSK" w:cs="TH SarabunPSK" w:hint="cs"/>
          <w:sz w:val="32"/>
          <w:szCs w:val="32"/>
        </w:rPr>
        <w:t xml:space="preserve">indicated to the </w:t>
      </w:r>
      <w:r w:rsidR="009575FD" w:rsidRPr="00123FED">
        <w:rPr>
          <w:rFonts w:ascii="TH SarabunPSK" w:hAnsi="TH SarabunPSK" w:cs="TH SarabunPSK" w:hint="cs"/>
          <w:sz w:val="32"/>
          <w:szCs w:val="32"/>
        </w:rPr>
        <w:t xml:space="preserve">main </w:t>
      </w:r>
      <w:r w:rsidR="00B22789" w:rsidRPr="00123FED">
        <w:rPr>
          <w:rFonts w:ascii="TH SarabunPSK" w:hAnsi="TH SarabunPSK" w:cs="TH SarabunPSK" w:hint="cs"/>
          <w:sz w:val="32"/>
          <w:szCs w:val="32"/>
        </w:rPr>
        <w:t>point</w:t>
      </w:r>
      <w:r w:rsidR="009575FD" w:rsidRPr="00123FED">
        <w:rPr>
          <w:rFonts w:ascii="TH SarabunPSK" w:hAnsi="TH SarabunPSK" w:cs="TH SarabunPSK" w:hint="cs"/>
          <w:sz w:val="32"/>
          <w:szCs w:val="32"/>
        </w:rPr>
        <w:t xml:space="preserve"> and cover all </w:t>
      </w:r>
      <w:r w:rsidR="00EE1E74" w:rsidRPr="00123FED">
        <w:rPr>
          <w:rFonts w:ascii="TH SarabunPSK" w:hAnsi="TH SarabunPSK" w:cs="TH SarabunPSK" w:hint="cs"/>
          <w:sz w:val="32"/>
          <w:szCs w:val="32"/>
        </w:rPr>
        <w:t>research objectives</w:t>
      </w:r>
      <w:r w:rsidR="00130981" w:rsidRPr="00123FED">
        <w:rPr>
          <w:rFonts w:ascii="TH SarabunPSK" w:hAnsi="TH SarabunPSK" w:cs="TH SarabunPSK" w:hint="cs"/>
          <w:sz w:val="32"/>
          <w:szCs w:val="32"/>
        </w:rPr>
        <w:t xml:space="preserve"> that mentioned in a</w:t>
      </w:r>
      <w:r w:rsidR="00EE2967" w:rsidRPr="00123FED">
        <w:rPr>
          <w:rFonts w:ascii="TH SarabunPSK" w:hAnsi="TH SarabunPSK" w:cs="TH SarabunPSK" w:hint="cs"/>
          <w:sz w:val="32"/>
          <w:szCs w:val="32"/>
          <w:cs/>
        </w:rPr>
        <w:t xml:space="preserve"> </w:t>
      </w:r>
      <w:r w:rsidR="00EE2967" w:rsidRPr="00123FED">
        <w:rPr>
          <w:rFonts w:ascii="TH SarabunPSK" w:hAnsi="TH SarabunPSK" w:cs="TH SarabunPSK" w:hint="cs"/>
          <w:sz w:val="32"/>
          <w:szCs w:val="32"/>
        </w:rPr>
        <w:t>research article.</w:t>
      </w:r>
      <w:r w:rsidR="00B22789" w:rsidRPr="00123FED">
        <w:rPr>
          <w:rFonts w:ascii="TH SarabunPSK" w:hAnsi="TH SarabunPSK" w:cs="TH SarabunPSK" w:hint="cs"/>
          <w:sz w:val="32"/>
          <w:szCs w:val="32"/>
        </w:rPr>
        <w:t xml:space="preserve"> </w:t>
      </w:r>
    </w:p>
    <w:p w14:paraId="37F1485E" w14:textId="77777777" w:rsidR="00EE2967" w:rsidRPr="00123FED" w:rsidRDefault="00EE2967" w:rsidP="00123FED">
      <w:pPr>
        <w:spacing w:after="0" w:line="240" w:lineRule="auto"/>
        <w:rPr>
          <w:rFonts w:ascii="TH SarabunPSK" w:hAnsi="TH SarabunPSK" w:cs="TH SarabunPSK" w:hint="cs"/>
          <w:sz w:val="32"/>
          <w:szCs w:val="32"/>
        </w:rPr>
      </w:pPr>
    </w:p>
    <w:p w14:paraId="376E74D8" w14:textId="5EAED010" w:rsidR="00EE2967" w:rsidRPr="00123FED" w:rsidRDefault="00BB61D0"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Discussions of the finding</w:t>
      </w:r>
    </w:p>
    <w:p w14:paraId="4C3F4FCB" w14:textId="5BBC9533" w:rsidR="00BB61D0" w:rsidRPr="00123FED" w:rsidRDefault="002D0E99"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ab/>
        <w:t xml:space="preserve">The </w:t>
      </w:r>
      <w:r w:rsidR="00170EA2" w:rsidRPr="00123FED">
        <w:rPr>
          <w:rFonts w:ascii="TH SarabunPSK" w:hAnsi="TH SarabunPSK" w:cs="TH SarabunPSK" w:hint="cs"/>
          <w:sz w:val="32"/>
          <w:szCs w:val="32"/>
        </w:rPr>
        <w:t xml:space="preserve">conflict </w:t>
      </w:r>
      <w:r w:rsidRPr="00123FED">
        <w:rPr>
          <w:rFonts w:ascii="TH SarabunPSK" w:hAnsi="TH SarabunPSK" w:cs="TH SarabunPSK" w:hint="cs"/>
          <w:sz w:val="32"/>
          <w:szCs w:val="32"/>
        </w:rPr>
        <w:t>finding</w:t>
      </w:r>
      <w:r w:rsidR="004F6A45" w:rsidRPr="00123FED">
        <w:rPr>
          <w:rFonts w:ascii="TH SarabunPSK" w:hAnsi="TH SarabunPSK" w:cs="TH SarabunPSK" w:hint="cs"/>
          <w:sz w:val="32"/>
          <w:szCs w:val="32"/>
        </w:rPr>
        <w:t xml:space="preserve">, </w:t>
      </w:r>
      <w:r w:rsidR="00F961E9" w:rsidRPr="00123FED">
        <w:rPr>
          <w:rFonts w:ascii="TH SarabunPSK" w:hAnsi="TH SarabunPSK" w:cs="TH SarabunPSK" w:hint="cs"/>
          <w:sz w:val="32"/>
          <w:szCs w:val="32"/>
        </w:rPr>
        <w:t>relevant finding</w:t>
      </w:r>
      <w:r w:rsidR="00B223A1" w:rsidRPr="00123FED">
        <w:rPr>
          <w:rFonts w:ascii="TH SarabunPSK" w:hAnsi="TH SarabunPSK" w:cs="TH SarabunPSK" w:hint="cs"/>
          <w:sz w:val="32"/>
          <w:szCs w:val="32"/>
        </w:rPr>
        <w:t xml:space="preserve"> </w:t>
      </w:r>
      <w:r w:rsidR="005B59EC" w:rsidRPr="00123FED">
        <w:rPr>
          <w:rFonts w:ascii="TH SarabunPSK" w:hAnsi="TH SarabunPSK" w:cs="TH SarabunPSK" w:hint="cs"/>
          <w:sz w:val="32"/>
          <w:szCs w:val="32"/>
        </w:rPr>
        <w:t>to a study</w:t>
      </w:r>
      <w:r w:rsidR="004F6A45" w:rsidRPr="00123FED">
        <w:rPr>
          <w:rFonts w:ascii="TH SarabunPSK" w:hAnsi="TH SarabunPSK" w:cs="TH SarabunPSK" w:hint="cs"/>
          <w:sz w:val="32"/>
          <w:szCs w:val="32"/>
        </w:rPr>
        <w:t xml:space="preserve">, </w:t>
      </w:r>
      <w:r w:rsidR="00EC074E" w:rsidRPr="00123FED">
        <w:rPr>
          <w:rFonts w:ascii="TH SarabunPSK" w:hAnsi="TH SarabunPSK" w:cs="TH SarabunPSK" w:hint="cs"/>
          <w:sz w:val="32"/>
          <w:szCs w:val="32"/>
        </w:rPr>
        <w:t>other researcher’s experiment</w:t>
      </w:r>
      <w:r w:rsidR="00D9760A" w:rsidRPr="00123FED">
        <w:rPr>
          <w:rFonts w:ascii="TH SarabunPSK" w:hAnsi="TH SarabunPSK" w:cs="TH SarabunPSK" w:hint="cs"/>
          <w:sz w:val="32"/>
          <w:szCs w:val="32"/>
          <w:cs/>
        </w:rPr>
        <w:t xml:space="preserve"> </w:t>
      </w:r>
      <w:r w:rsidR="00FE2E33" w:rsidRPr="00123FED">
        <w:rPr>
          <w:rFonts w:ascii="TH SarabunPSK" w:hAnsi="TH SarabunPSK" w:cs="TH SarabunPSK" w:hint="cs"/>
          <w:sz w:val="32"/>
          <w:szCs w:val="32"/>
        </w:rPr>
        <w:t>including theories</w:t>
      </w:r>
      <w:r w:rsidR="00B10B06" w:rsidRPr="00123FED">
        <w:rPr>
          <w:rFonts w:ascii="TH SarabunPSK" w:hAnsi="TH SarabunPSK" w:cs="TH SarabunPSK" w:hint="cs"/>
          <w:sz w:val="32"/>
          <w:szCs w:val="32"/>
        </w:rPr>
        <w:t xml:space="preserve"> or </w:t>
      </w:r>
      <w:r w:rsidR="00BC7558" w:rsidRPr="00123FED">
        <w:rPr>
          <w:rFonts w:ascii="TH SarabunPSK" w:hAnsi="TH SarabunPSK" w:cs="TH SarabunPSK" w:hint="cs"/>
          <w:sz w:val="32"/>
          <w:szCs w:val="32"/>
        </w:rPr>
        <w:t>concepts</w:t>
      </w:r>
      <w:r w:rsidR="009E6A03" w:rsidRPr="00123FED">
        <w:rPr>
          <w:rFonts w:ascii="TH SarabunPSK" w:hAnsi="TH SarabunPSK" w:cs="TH SarabunPSK" w:hint="cs"/>
          <w:sz w:val="32"/>
          <w:szCs w:val="32"/>
          <w:cs/>
        </w:rPr>
        <w:t xml:space="preserve"> </w:t>
      </w:r>
      <w:r w:rsidR="00576DD3" w:rsidRPr="00123FED">
        <w:rPr>
          <w:rFonts w:ascii="TH SarabunPSK" w:hAnsi="TH SarabunPSK" w:cs="TH SarabunPSK" w:hint="cs"/>
          <w:sz w:val="32"/>
          <w:szCs w:val="32"/>
        </w:rPr>
        <w:t xml:space="preserve">used as a </w:t>
      </w:r>
      <w:r w:rsidR="00F83397" w:rsidRPr="00123FED">
        <w:rPr>
          <w:rFonts w:ascii="TH SarabunPSK" w:hAnsi="TH SarabunPSK" w:cs="TH SarabunPSK" w:hint="cs"/>
          <w:sz w:val="32"/>
          <w:szCs w:val="32"/>
        </w:rPr>
        <w:t xml:space="preserve">framework in </w:t>
      </w:r>
      <w:r w:rsidR="00826CE0" w:rsidRPr="00123FED">
        <w:rPr>
          <w:rFonts w:ascii="TH SarabunPSK" w:hAnsi="TH SarabunPSK" w:cs="TH SarabunPSK" w:hint="cs"/>
          <w:sz w:val="32"/>
          <w:szCs w:val="32"/>
        </w:rPr>
        <w:t>research</w:t>
      </w:r>
      <w:r w:rsidR="00637647" w:rsidRPr="00123FED">
        <w:rPr>
          <w:rFonts w:ascii="TH SarabunPSK" w:hAnsi="TH SarabunPSK" w:cs="TH SarabunPSK" w:hint="cs"/>
          <w:sz w:val="32"/>
          <w:szCs w:val="32"/>
        </w:rPr>
        <w:t xml:space="preserve"> should be explained with</w:t>
      </w:r>
      <w:r w:rsidR="009545BC" w:rsidRPr="00123FED">
        <w:rPr>
          <w:rFonts w:ascii="TH SarabunPSK" w:hAnsi="TH SarabunPSK" w:cs="TH SarabunPSK" w:hint="cs"/>
          <w:sz w:val="32"/>
          <w:szCs w:val="32"/>
        </w:rPr>
        <w:t xml:space="preserve"> reasons</w:t>
      </w:r>
      <w:r w:rsidR="00D710DC" w:rsidRPr="00123FED">
        <w:rPr>
          <w:rFonts w:ascii="TH SarabunPSK" w:hAnsi="TH SarabunPSK" w:cs="TH SarabunPSK" w:hint="cs"/>
          <w:sz w:val="32"/>
          <w:szCs w:val="32"/>
        </w:rPr>
        <w:t xml:space="preserve">; </w:t>
      </w:r>
      <w:r w:rsidR="0040798B" w:rsidRPr="00123FED">
        <w:rPr>
          <w:rFonts w:ascii="TH SarabunPSK" w:hAnsi="TH SarabunPSK" w:cs="TH SarabunPSK" w:hint="cs"/>
          <w:sz w:val="32"/>
          <w:szCs w:val="32"/>
        </w:rPr>
        <w:t xml:space="preserve">discussed </w:t>
      </w:r>
      <w:r w:rsidR="00746DD5" w:rsidRPr="00123FED">
        <w:rPr>
          <w:rFonts w:ascii="TH SarabunPSK" w:hAnsi="TH SarabunPSK" w:cs="TH SarabunPSK" w:hint="cs"/>
          <w:sz w:val="32"/>
          <w:szCs w:val="32"/>
        </w:rPr>
        <w:t xml:space="preserve">with </w:t>
      </w:r>
      <w:r w:rsidR="00330A84" w:rsidRPr="00123FED">
        <w:rPr>
          <w:rFonts w:ascii="TH SarabunPSK" w:hAnsi="TH SarabunPSK" w:cs="TH SarabunPSK" w:hint="cs"/>
          <w:sz w:val="32"/>
          <w:szCs w:val="32"/>
        </w:rPr>
        <w:t>drawbacks,</w:t>
      </w:r>
      <w:r w:rsidR="006E7E21" w:rsidRPr="00123FED">
        <w:rPr>
          <w:rFonts w:ascii="TH SarabunPSK" w:hAnsi="TH SarabunPSK" w:cs="TH SarabunPSK" w:hint="cs"/>
          <w:sz w:val="32"/>
          <w:szCs w:val="32"/>
        </w:rPr>
        <w:t xml:space="preserve"> </w:t>
      </w:r>
      <w:proofErr w:type="gramStart"/>
      <w:r w:rsidR="006E7E21" w:rsidRPr="00123FED">
        <w:rPr>
          <w:rFonts w:ascii="TH SarabunPSK" w:hAnsi="TH SarabunPSK" w:cs="TH SarabunPSK" w:hint="cs"/>
          <w:sz w:val="32"/>
          <w:szCs w:val="32"/>
        </w:rPr>
        <w:t>limitations</w:t>
      </w:r>
      <w:proofErr w:type="gramEnd"/>
      <w:r w:rsidR="00165F6F" w:rsidRPr="00123FED">
        <w:rPr>
          <w:rFonts w:ascii="TH SarabunPSK" w:hAnsi="TH SarabunPSK" w:cs="TH SarabunPSK" w:hint="cs"/>
          <w:sz w:val="32"/>
          <w:szCs w:val="32"/>
        </w:rPr>
        <w:t xml:space="preserve"> and </w:t>
      </w:r>
      <w:r w:rsidR="006E7E21" w:rsidRPr="00123FED">
        <w:rPr>
          <w:rFonts w:ascii="TH SarabunPSK" w:hAnsi="TH SarabunPSK" w:cs="TH SarabunPSK" w:hint="cs"/>
          <w:sz w:val="32"/>
          <w:szCs w:val="32"/>
        </w:rPr>
        <w:t>advantages of the study</w:t>
      </w:r>
      <w:r w:rsidR="00165F6F" w:rsidRPr="00123FED">
        <w:rPr>
          <w:rFonts w:ascii="TH SarabunPSK" w:hAnsi="TH SarabunPSK" w:cs="TH SarabunPSK" w:hint="cs"/>
          <w:sz w:val="32"/>
          <w:szCs w:val="32"/>
        </w:rPr>
        <w:t>.  References</w:t>
      </w:r>
      <w:r w:rsidR="004A44F1" w:rsidRPr="00123FED">
        <w:rPr>
          <w:rFonts w:ascii="TH SarabunPSK" w:hAnsi="TH SarabunPSK" w:cs="TH SarabunPSK" w:hint="cs"/>
          <w:sz w:val="32"/>
          <w:szCs w:val="32"/>
        </w:rPr>
        <w:t xml:space="preserve"> in a discussion</w:t>
      </w:r>
      <w:r w:rsidR="00165F6F" w:rsidRPr="00123FED">
        <w:rPr>
          <w:rFonts w:ascii="TH SarabunPSK" w:hAnsi="TH SarabunPSK" w:cs="TH SarabunPSK" w:hint="cs"/>
          <w:sz w:val="32"/>
          <w:szCs w:val="32"/>
        </w:rPr>
        <w:t xml:space="preserve"> are necessarily required</w:t>
      </w:r>
      <w:r w:rsidR="00F75C91" w:rsidRPr="00123FED">
        <w:rPr>
          <w:rFonts w:ascii="TH SarabunPSK" w:hAnsi="TH SarabunPSK" w:cs="TH SarabunPSK" w:hint="cs"/>
          <w:sz w:val="32"/>
          <w:szCs w:val="32"/>
        </w:rPr>
        <w:t xml:space="preserve"> </w:t>
      </w:r>
      <w:r w:rsidR="004A44F1" w:rsidRPr="00123FED">
        <w:rPr>
          <w:rFonts w:ascii="TH SarabunPSK" w:hAnsi="TH SarabunPSK" w:cs="TH SarabunPSK" w:hint="cs"/>
          <w:sz w:val="32"/>
          <w:szCs w:val="32"/>
        </w:rPr>
        <w:t>(please</w:t>
      </w:r>
      <w:r w:rsidR="00F20B49" w:rsidRPr="00123FED">
        <w:rPr>
          <w:rFonts w:ascii="TH SarabunPSK" w:hAnsi="TH SarabunPSK" w:cs="TH SarabunPSK" w:hint="cs"/>
          <w:sz w:val="32"/>
          <w:szCs w:val="32"/>
        </w:rPr>
        <w:t xml:space="preserve"> study on how to </w:t>
      </w:r>
      <w:r w:rsidR="00CC0C80" w:rsidRPr="00123FED">
        <w:rPr>
          <w:rFonts w:ascii="TH SarabunPSK" w:hAnsi="TH SarabunPSK" w:cs="TH SarabunPSK" w:hint="cs"/>
          <w:sz w:val="32"/>
          <w:szCs w:val="32"/>
        </w:rPr>
        <w:t>write a reference)</w:t>
      </w:r>
      <w:r w:rsidR="00F75C91" w:rsidRPr="00123FED">
        <w:rPr>
          <w:rFonts w:ascii="TH SarabunPSK" w:hAnsi="TH SarabunPSK" w:cs="TH SarabunPSK" w:hint="cs"/>
          <w:sz w:val="32"/>
          <w:szCs w:val="32"/>
        </w:rPr>
        <w:t>.</w:t>
      </w:r>
      <w:r w:rsidR="002302D0" w:rsidRPr="00123FED">
        <w:rPr>
          <w:rFonts w:ascii="TH SarabunPSK" w:hAnsi="TH SarabunPSK" w:cs="TH SarabunPSK" w:hint="cs"/>
          <w:sz w:val="32"/>
          <w:szCs w:val="32"/>
        </w:rPr>
        <w:t xml:space="preserve"> </w:t>
      </w:r>
    </w:p>
    <w:p w14:paraId="6A2FD55A" w14:textId="2760A819" w:rsidR="00F75C91" w:rsidRPr="00123FED" w:rsidRDefault="00F75C91"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 xml:space="preserve">References </w:t>
      </w:r>
    </w:p>
    <w:p w14:paraId="029CD2FA" w14:textId="1BB1EA99" w:rsidR="00F75C91" w:rsidRPr="00123FED" w:rsidRDefault="00F75C91" w:rsidP="00123FED">
      <w:pPr>
        <w:spacing w:after="0" w:line="240" w:lineRule="auto"/>
        <w:rPr>
          <w:rFonts w:ascii="TH SarabunPSK" w:hAnsi="TH SarabunPSK" w:cs="TH SarabunPSK" w:hint="cs"/>
          <w:b/>
          <w:bCs/>
          <w:color w:val="FF0000"/>
          <w:sz w:val="32"/>
          <w:szCs w:val="32"/>
        </w:rPr>
      </w:pPr>
      <w:r w:rsidRPr="00123FED">
        <w:rPr>
          <w:rFonts w:ascii="TH SarabunPSK" w:hAnsi="TH SarabunPSK" w:cs="TH SarabunPSK" w:hint="cs"/>
          <w:b/>
          <w:bCs/>
          <w:color w:val="FF0000"/>
          <w:sz w:val="32"/>
          <w:szCs w:val="32"/>
        </w:rPr>
        <w:tab/>
      </w:r>
      <w:r w:rsidR="002659AB" w:rsidRPr="00123FED">
        <w:rPr>
          <w:rFonts w:ascii="TH SarabunPSK" w:hAnsi="TH SarabunPSK" w:cs="TH SarabunPSK" w:hint="cs"/>
          <w:b/>
          <w:bCs/>
          <w:color w:val="FF0000"/>
          <w:sz w:val="32"/>
          <w:szCs w:val="32"/>
        </w:rPr>
        <w:t>In-</w:t>
      </w:r>
      <w:r w:rsidR="009A2CA7" w:rsidRPr="00123FED">
        <w:rPr>
          <w:rFonts w:ascii="TH SarabunPSK" w:hAnsi="TH SarabunPSK" w:cs="TH SarabunPSK" w:hint="cs"/>
          <w:b/>
          <w:bCs/>
          <w:color w:val="FF0000"/>
          <w:sz w:val="32"/>
          <w:szCs w:val="32"/>
        </w:rPr>
        <w:t>con</w:t>
      </w:r>
      <w:r w:rsidR="002659AB" w:rsidRPr="00123FED">
        <w:rPr>
          <w:rFonts w:ascii="TH SarabunPSK" w:hAnsi="TH SarabunPSK" w:cs="TH SarabunPSK" w:hint="cs"/>
          <w:b/>
          <w:bCs/>
          <w:color w:val="FF0000"/>
          <w:sz w:val="32"/>
          <w:szCs w:val="32"/>
        </w:rPr>
        <w:t>text reference</w:t>
      </w:r>
      <w:r w:rsidR="009A2CA7" w:rsidRPr="00123FED">
        <w:rPr>
          <w:rFonts w:ascii="TH SarabunPSK" w:hAnsi="TH SarabunPSK" w:cs="TH SarabunPSK" w:hint="cs"/>
          <w:b/>
          <w:bCs/>
          <w:color w:val="FF0000"/>
          <w:sz w:val="32"/>
          <w:szCs w:val="32"/>
        </w:rPr>
        <w:t>s</w:t>
      </w:r>
    </w:p>
    <w:p w14:paraId="5DBD8511" w14:textId="25B9C99A" w:rsidR="00036163" w:rsidRPr="00123FED" w:rsidRDefault="009A2CA7" w:rsidP="00123FED">
      <w:pPr>
        <w:spacing w:after="0" w:line="240" w:lineRule="auto"/>
        <w:jc w:val="thaiDistribute"/>
        <w:rPr>
          <w:rFonts w:ascii="TH SarabunPSK" w:hAnsi="TH SarabunPSK" w:cs="TH SarabunPSK" w:hint="cs"/>
          <w:sz w:val="32"/>
          <w:szCs w:val="32"/>
        </w:rPr>
      </w:pPr>
      <w:r w:rsidRPr="00123FED">
        <w:rPr>
          <w:rFonts w:ascii="TH SarabunPSK" w:hAnsi="TH SarabunPSK" w:cs="TH SarabunPSK" w:hint="cs"/>
          <w:b/>
          <w:bCs/>
          <w:color w:val="FF0000"/>
          <w:sz w:val="32"/>
          <w:szCs w:val="32"/>
        </w:rPr>
        <w:tab/>
      </w:r>
      <w:r w:rsidR="001A0070" w:rsidRPr="00123FED">
        <w:rPr>
          <w:rFonts w:ascii="TH SarabunPSK" w:hAnsi="TH SarabunPSK" w:cs="TH SarabunPSK" w:hint="cs"/>
          <w:sz w:val="32"/>
          <w:szCs w:val="32"/>
        </w:rPr>
        <w:t xml:space="preserve">The finding of </w:t>
      </w:r>
      <w:r w:rsidR="003F2BC4" w:rsidRPr="00123FED">
        <w:rPr>
          <w:rFonts w:ascii="TH SarabunPSK" w:hAnsi="TH SarabunPSK" w:cs="TH SarabunPSK" w:hint="cs"/>
          <w:sz w:val="32"/>
          <w:szCs w:val="32"/>
        </w:rPr>
        <w:t xml:space="preserve">food poisoning </w:t>
      </w:r>
      <w:r w:rsidR="0090062B" w:rsidRPr="00123FED">
        <w:rPr>
          <w:rFonts w:ascii="TH SarabunPSK" w:hAnsi="TH SarabunPSK" w:cs="TH SarabunPSK" w:hint="cs"/>
          <w:sz w:val="32"/>
          <w:szCs w:val="32"/>
        </w:rPr>
        <w:t xml:space="preserve">which is </w:t>
      </w:r>
      <w:r w:rsidR="00EA40FE" w:rsidRPr="00123FED">
        <w:rPr>
          <w:rFonts w:ascii="TH SarabunPSK" w:hAnsi="TH SarabunPSK" w:cs="TH SarabunPSK" w:hint="cs"/>
          <w:sz w:val="32"/>
          <w:szCs w:val="32"/>
        </w:rPr>
        <w:t xml:space="preserve">relevant to Kai </w:t>
      </w:r>
      <w:proofErr w:type="spellStart"/>
      <w:r w:rsidR="00EA40FE" w:rsidRPr="00123FED">
        <w:rPr>
          <w:rFonts w:ascii="TH SarabunPSK" w:hAnsi="TH SarabunPSK" w:cs="TH SarabunPSK" w:hint="cs"/>
          <w:sz w:val="32"/>
          <w:szCs w:val="32"/>
        </w:rPr>
        <w:t>Trakun</w:t>
      </w:r>
      <w:r w:rsidR="000262F6" w:rsidRPr="00123FED">
        <w:rPr>
          <w:rFonts w:ascii="TH SarabunPSK" w:hAnsi="TH SarabunPSK" w:cs="TH SarabunPSK" w:hint="cs"/>
          <w:sz w:val="32"/>
          <w:szCs w:val="32"/>
        </w:rPr>
        <w:t>khai</w:t>
      </w:r>
      <w:proofErr w:type="spellEnd"/>
      <w:r w:rsidR="000262F6" w:rsidRPr="00123FED">
        <w:rPr>
          <w:rFonts w:ascii="TH SarabunPSK" w:hAnsi="TH SarabunPSK" w:cs="TH SarabunPSK" w:hint="cs"/>
          <w:sz w:val="32"/>
          <w:szCs w:val="32"/>
        </w:rPr>
        <w:t xml:space="preserve"> (2016)</w:t>
      </w:r>
      <w:r w:rsidR="0090062B" w:rsidRPr="00123FED">
        <w:rPr>
          <w:rFonts w:ascii="TH SarabunPSK" w:hAnsi="TH SarabunPSK" w:cs="TH SarabunPSK" w:hint="cs"/>
          <w:sz w:val="32"/>
          <w:szCs w:val="32"/>
        </w:rPr>
        <w:t xml:space="preserve"> reveals that </w:t>
      </w:r>
      <w:r w:rsidR="007129B4" w:rsidRPr="00123FED">
        <w:rPr>
          <w:rFonts w:ascii="TH SarabunPSK" w:hAnsi="TH SarabunPSK" w:cs="TH SarabunPSK" w:hint="cs"/>
          <w:sz w:val="32"/>
          <w:szCs w:val="32"/>
        </w:rPr>
        <w:t>using a chemical</w:t>
      </w:r>
      <w:r w:rsidR="00FE7C28" w:rsidRPr="00123FED">
        <w:rPr>
          <w:rFonts w:ascii="TH SarabunPSK" w:hAnsi="TH SarabunPSK" w:cs="TH SarabunPSK" w:hint="cs"/>
          <w:sz w:val="32"/>
          <w:szCs w:val="32"/>
        </w:rPr>
        <w:t xml:space="preserve"> substance</w:t>
      </w:r>
      <w:r w:rsidR="007129B4" w:rsidRPr="00123FED">
        <w:rPr>
          <w:rFonts w:ascii="TH SarabunPSK" w:hAnsi="TH SarabunPSK" w:cs="TH SarabunPSK" w:hint="cs"/>
          <w:sz w:val="32"/>
          <w:szCs w:val="32"/>
        </w:rPr>
        <w:t xml:space="preserve"> in </w:t>
      </w:r>
      <w:r w:rsidR="006D46E1" w:rsidRPr="00123FED">
        <w:rPr>
          <w:rFonts w:ascii="TH SarabunPSK" w:hAnsi="TH SarabunPSK" w:cs="TH SarabunPSK" w:hint="cs"/>
          <w:sz w:val="32"/>
          <w:szCs w:val="32"/>
        </w:rPr>
        <w:t xml:space="preserve">producing a </w:t>
      </w:r>
      <w:r w:rsidR="007129B4" w:rsidRPr="00123FED">
        <w:rPr>
          <w:rFonts w:ascii="TH SarabunPSK" w:hAnsi="TH SarabunPSK" w:cs="TH SarabunPSK" w:hint="cs"/>
          <w:sz w:val="32"/>
          <w:szCs w:val="32"/>
        </w:rPr>
        <w:t xml:space="preserve">supplement diary </w:t>
      </w:r>
      <w:r w:rsidR="006D46E1" w:rsidRPr="00123FED">
        <w:rPr>
          <w:rFonts w:ascii="TH SarabunPSK" w:hAnsi="TH SarabunPSK" w:cs="TH SarabunPSK" w:hint="cs"/>
          <w:sz w:val="32"/>
          <w:szCs w:val="32"/>
        </w:rPr>
        <w:t>food.</w:t>
      </w:r>
    </w:p>
    <w:p w14:paraId="70AC78DC" w14:textId="67F8E547" w:rsidR="009A2CA7" w:rsidRPr="00123FED" w:rsidRDefault="00036163" w:rsidP="00123FED">
      <w:pPr>
        <w:spacing w:after="0" w:line="240" w:lineRule="auto"/>
        <w:jc w:val="thaiDistribute"/>
        <w:rPr>
          <w:rFonts w:ascii="TH SarabunPSK" w:hAnsi="TH SarabunPSK" w:cs="TH SarabunPSK" w:hint="cs"/>
          <w:sz w:val="32"/>
          <w:szCs w:val="32"/>
        </w:rPr>
      </w:pPr>
      <w:r w:rsidRPr="00123FED">
        <w:rPr>
          <w:rFonts w:ascii="TH SarabunPSK" w:hAnsi="TH SarabunPSK" w:cs="TH SarabunPSK" w:hint="cs"/>
          <w:sz w:val="32"/>
          <w:szCs w:val="32"/>
        </w:rPr>
        <w:tab/>
        <w:t xml:space="preserve">The finding of food poisoning </w:t>
      </w:r>
      <w:r w:rsidR="00CB6F84" w:rsidRPr="00123FED">
        <w:rPr>
          <w:rFonts w:ascii="TH SarabunPSK" w:hAnsi="TH SarabunPSK" w:cs="TH SarabunPSK" w:hint="cs"/>
          <w:sz w:val="32"/>
          <w:szCs w:val="32"/>
        </w:rPr>
        <w:t xml:space="preserve">concerning to </w:t>
      </w:r>
      <w:r w:rsidR="004A2267" w:rsidRPr="00123FED">
        <w:rPr>
          <w:rFonts w:ascii="TH SarabunPSK" w:hAnsi="TH SarabunPSK" w:cs="TH SarabunPSK" w:hint="cs"/>
          <w:sz w:val="32"/>
          <w:szCs w:val="32"/>
        </w:rPr>
        <w:t xml:space="preserve">the study in a </w:t>
      </w:r>
      <w:r w:rsidR="00BC2B8D" w:rsidRPr="00123FED">
        <w:rPr>
          <w:rFonts w:ascii="TH SarabunPSK" w:hAnsi="TH SarabunPSK" w:cs="TH SarabunPSK" w:hint="cs"/>
          <w:sz w:val="32"/>
          <w:szCs w:val="32"/>
        </w:rPr>
        <w:t>supplement diary food reveals</w:t>
      </w:r>
      <w:r w:rsidR="006934BA" w:rsidRPr="00123FED">
        <w:rPr>
          <w:rFonts w:ascii="TH SarabunPSK" w:hAnsi="TH SarabunPSK" w:cs="TH SarabunPSK" w:hint="cs"/>
          <w:sz w:val="32"/>
          <w:szCs w:val="32"/>
        </w:rPr>
        <w:t xml:space="preserve"> that using </w:t>
      </w:r>
      <w:r w:rsidR="0033607F" w:rsidRPr="00123FED">
        <w:rPr>
          <w:rFonts w:ascii="TH SarabunPSK" w:hAnsi="TH SarabunPSK" w:cs="TH SarabunPSK" w:hint="cs"/>
          <w:sz w:val="32"/>
          <w:szCs w:val="32"/>
        </w:rPr>
        <w:t xml:space="preserve">a chemical </w:t>
      </w:r>
      <w:r w:rsidR="00BC2B8D" w:rsidRPr="00123FED">
        <w:rPr>
          <w:rFonts w:ascii="TH SarabunPSK" w:hAnsi="TH SarabunPSK" w:cs="TH SarabunPSK" w:hint="cs"/>
          <w:sz w:val="32"/>
          <w:szCs w:val="32"/>
        </w:rPr>
        <w:t>substance</w:t>
      </w:r>
      <w:r w:rsidR="00012CFD" w:rsidRPr="00123FED">
        <w:rPr>
          <w:rFonts w:ascii="TH SarabunPSK" w:hAnsi="TH SarabunPSK" w:cs="TH SarabunPSK" w:hint="cs"/>
          <w:sz w:val="32"/>
          <w:szCs w:val="32"/>
        </w:rPr>
        <w:t xml:space="preserve"> (Kai </w:t>
      </w:r>
      <w:r w:rsidR="001A0070" w:rsidRPr="00123FED">
        <w:rPr>
          <w:rFonts w:ascii="TH SarabunPSK" w:hAnsi="TH SarabunPSK" w:cs="TH SarabunPSK" w:hint="cs"/>
          <w:sz w:val="32"/>
          <w:szCs w:val="32"/>
        </w:rPr>
        <w:t xml:space="preserve"> </w:t>
      </w:r>
      <w:proofErr w:type="spellStart"/>
      <w:r w:rsidR="00012CFD" w:rsidRPr="00123FED">
        <w:rPr>
          <w:rFonts w:ascii="TH SarabunPSK" w:hAnsi="TH SarabunPSK" w:cs="TH SarabunPSK" w:hint="cs"/>
          <w:sz w:val="32"/>
          <w:szCs w:val="32"/>
        </w:rPr>
        <w:t>Trakunkhai</w:t>
      </w:r>
      <w:proofErr w:type="spellEnd"/>
      <w:r w:rsidR="00012CFD" w:rsidRPr="00123FED">
        <w:rPr>
          <w:rFonts w:ascii="TH SarabunPSK" w:hAnsi="TH SarabunPSK" w:cs="TH SarabunPSK" w:hint="cs"/>
          <w:sz w:val="32"/>
          <w:szCs w:val="32"/>
        </w:rPr>
        <w:t>, 2016)…………………………………………………………………………</w:t>
      </w:r>
    </w:p>
    <w:p w14:paraId="2BC44CB4" w14:textId="77777777" w:rsidR="00012CFD" w:rsidRPr="00123FED" w:rsidRDefault="00012CFD" w:rsidP="00123FED">
      <w:pPr>
        <w:spacing w:after="0" w:line="240" w:lineRule="auto"/>
        <w:rPr>
          <w:rFonts w:ascii="TH SarabunPSK" w:hAnsi="TH SarabunPSK" w:cs="TH SarabunPSK" w:hint="cs"/>
          <w:sz w:val="32"/>
          <w:szCs w:val="32"/>
        </w:rPr>
      </w:pPr>
    </w:p>
    <w:p w14:paraId="5D325217" w14:textId="2D5C29CE" w:rsidR="00012CFD" w:rsidRPr="00123FED" w:rsidRDefault="008F409A"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Recommendations for further research</w:t>
      </w:r>
    </w:p>
    <w:p w14:paraId="1F2AD104" w14:textId="20CEC922" w:rsidR="00BE70ED" w:rsidRPr="00123FED" w:rsidRDefault="008A6146"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lastRenderedPageBreak/>
        <w:t xml:space="preserve">1. </w:t>
      </w:r>
      <w:r w:rsidR="00BE70ED" w:rsidRPr="00123FED">
        <w:rPr>
          <w:rFonts w:ascii="TH SarabunPSK" w:hAnsi="TH SarabunPSK" w:cs="TH SarabunPSK" w:hint="cs"/>
          <w:sz w:val="32"/>
          <w:szCs w:val="32"/>
        </w:rPr>
        <w:t>……………………………………………………………………………………………………………………</w:t>
      </w:r>
    </w:p>
    <w:p w14:paraId="7D9F2BF8" w14:textId="0F5E3D42" w:rsidR="008A6146" w:rsidRPr="00123FED" w:rsidRDefault="008A6146"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2. ……………………………………………………………………………………………………………………</w:t>
      </w:r>
    </w:p>
    <w:p w14:paraId="746D8C2E" w14:textId="5FACBBE0" w:rsidR="008A6146" w:rsidRPr="00123FED" w:rsidRDefault="008A6146"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3. ……………………………………………………………………………………………………………………</w:t>
      </w:r>
    </w:p>
    <w:p w14:paraId="08E09D63" w14:textId="3FA8FC17" w:rsidR="008A6146" w:rsidRPr="00123FED" w:rsidRDefault="008A6146"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4. ……………………………………………………………………………………………………………………</w:t>
      </w:r>
    </w:p>
    <w:p w14:paraId="1C582F78" w14:textId="77777777" w:rsidR="008A6146" w:rsidRPr="00123FED" w:rsidRDefault="008A6146" w:rsidP="00123FED">
      <w:pPr>
        <w:spacing w:after="0" w:line="240" w:lineRule="auto"/>
        <w:rPr>
          <w:rFonts w:ascii="TH SarabunPSK" w:hAnsi="TH SarabunPSK" w:cs="TH SarabunPSK" w:hint="cs"/>
          <w:sz w:val="32"/>
          <w:szCs w:val="32"/>
        </w:rPr>
      </w:pPr>
    </w:p>
    <w:p w14:paraId="71FF089C" w14:textId="7DEA5214" w:rsidR="008A6146" w:rsidRPr="00123FED" w:rsidRDefault="00D90201" w:rsidP="00123FED">
      <w:pPr>
        <w:spacing w:after="0" w:line="240" w:lineRule="auto"/>
        <w:rPr>
          <w:rFonts w:ascii="TH SarabunPSK" w:hAnsi="TH SarabunPSK" w:cs="TH SarabunPSK" w:hint="cs"/>
          <w:b/>
          <w:bCs/>
          <w:color w:val="FF0000"/>
          <w:sz w:val="32"/>
          <w:szCs w:val="32"/>
        </w:rPr>
      </w:pPr>
      <w:r w:rsidRPr="00123FED">
        <w:rPr>
          <w:rFonts w:ascii="TH SarabunPSK" w:hAnsi="TH SarabunPSK" w:cs="TH SarabunPSK" w:hint="cs"/>
          <w:b/>
          <w:bCs/>
          <w:color w:val="FF0000"/>
          <w:sz w:val="32"/>
          <w:szCs w:val="32"/>
        </w:rPr>
        <w:t>References (</w:t>
      </w:r>
      <w:r w:rsidR="00DD570E" w:rsidRPr="00123FED">
        <w:rPr>
          <w:rFonts w:ascii="TH SarabunPSK" w:hAnsi="TH SarabunPSK" w:cs="TH SarabunPSK" w:hint="cs"/>
          <w:b/>
          <w:bCs/>
          <w:color w:val="FF0000"/>
          <w:sz w:val="32"/>
          <w:szCs w:val="32"/>
        </w:rPr>
        <w:t>it should be well indicated in article)</w:t>
      </w:r>
    </w:p>
    <w:p w14:paraId="460769D5" w14:textId="3C1861ED" w:rsidR="00DD570E" w:rsidRPr="00123FED" w:rsidRDefault="00DD570E"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color w:val="FF0000"/>
          <w:sz w:val="32"/>
          <w:szCs w:val="32"/>
        </w:rPr>
        <w:tab/>
      </w:r>
      <w:r w:rsidR="006C4FA9" w:rsidRPr="00123FED">
        <w:rPr>
          <w:rFonts w:ascii="TH SarabunPSK" w:hAnsi="TH SarabunPSK" w:cs="TH SarabunPSK" w:hint="cs"/>
          <w:sz w:val="32"/>
          <w:szCs w:val="32"/>
        </w:rPr>
        <w:t>All r</w:t>
      </w:r>
      <w:r w:rsidR="003465A0" w:rsidRPr="00123FED">
        <w:rPr>
          <w:rFonts w:ascii="TH SarabunPSK" w:hAnsi="TH SarabunPSK" w:cs="TH SarabunPSK" w:hint="cs"/>
          <w:sz w:val="32"/>
          <w:szCs w:val="32"/>
        </w:rPr>
        <w:t xml:space="preserve">eferences </w:t>
      </w:r>
      <w:r w:rsidR="009502AF" w:rsidRPr="00123FED">
        <w:rPr>
          <w:rFonts w:ascii="TH SarabunPSK" w:hAnsi="TH SarabunPSK" w:cs="TH SarabunPSK" w:hint="cs"/>
          <w:sz w:val="32"/>
          <w:szCs w:val="32"/>
        </w:rPr>
        <w:t xml:space="preserve">should be </w:t>
      </w:r>
      <w:r w:rsidR="006C4FA9" w:rsidRPr="00123FED">
        <w:rPr>
          <w:rFonts w:ascii="TH SarabunPSK" w:hAnsi="TH SarabunPSK" w:cs="TH SarabunPSK" w:hint="cs"/>
          <w:sz w:val="32"/>
          <w:szCs w:val="32"/>
        </w:rPr>
        <w:t xml:space="preserve">well </w:t>
      </w:r>
      <w:r w:rsidR="009502AF" w:rsidRPr="00123FED">
        <w:rPr>
          <w:rFonts w:ascii="TH SarabunPSK" w:hAnsi="TH SarabunPSK" w:cs="TH SarabunPSK" w:hint="cs"/>
          <w:sz w:val="32"/>
          <w:szCs w:val="32"/>
        </w:rPr>
        <w:t>put</w:t>
      </w:r>
      <w:r w:rsidR="0009298B" w:rsidRPr="00123FED">
        <w:rPr>
          <w:rFonts w:ascii="TH SarabunPSK" w:hAnsi="TH SarabunPSK" w:cs="TH SarabunPSK" w:hint="cs"/>
          <w:sz w:val="32"/>
          <w:szCs w:val="32"/>
        </w:rPr>
        <w:t xml:space="preserve"> </w:t>
      </w:r>
      <w:r w:rsidR="000B113B" w:rsidRPr="00123FED">
        <w:rPr>
          <w:rFonts w:ascii="TH SarabunPSK" w:hAnsi="TH SarabunPSK" w:cs="TH SarabunPSK" w:hint="cs"/>
          <w:sz w:val="32"/>
          <w:szCs w:val="32"/>
        </w:rPr>
        <w:t xml:space="preserve">in </w:t>
      </w:r>
      <w:r w:rsidR="00072B39" w:rsidRPr="00123FED">
        <w:rPr>
          <w:rFonts w:ascii="TH SarabunPSK" w:hAnsi="TH SarabunPSK" w:cs="TH SarabunPSK" w:hint="cs"/>
          <w:sz w:val="32"/>
          <w:szCs w:val="32"/>
        </w:rPr>
        <w:t xml:space="preserve">an </w:t>
      </w:r>
      <w:r w:rsidR="0009298B" w:rsidRPr="00123FED">
        <w:rPr>
          <w:rFonts w:ascii="TH SarabunPSK" w:hAnsi="TH SarabunPSK" w:cs="TH SarabunPSK" w:hint="cs"/>
          <w:sz w:val="32"/>
          <w:szCs w:val="32"/>
        </w:rPr>
        <w:t>indicated</w:t>
      </w:r>
      <w:r w:rsidR="0049598D" w:rsidRPr="00123FED">
        <w:rPr>
          <w:rFonts w:ascii="TH SarabunPSK" w:hAnsi="TH SarabunPSK" w:cs="TH SarabunPSK" w:hint="cs"/>
          <w:sz w:val="32"/>
          <w:szCs w:val="32"/>
        </w:rPr>
        <w:t xml:space="preserve"> article</w:t>
      </w:r>
      <w:r w:rsidR="00850E4F" w:rsidRPr="00123FED">
        <w:rPr>
          <w:rFonts w:ascii="TH SarabunPSK" w:hAnsi="TH SarabunPSK" w:cs="TH SarabunPSK" w:hint="cs"/>
          <w:sz w:val="32"/>
          <w:szCs w:val="32"/>
        </w:rPr>
        <w:t xml:space="preserve"> only, </w:t>
      </w:r>
      <w:r w:rsidR="009C1A06" w:rsidRPr="00123FED">
        <w:rPr>
          <w:rFonts w:ascii="TH SarabunPSK" w:hAnsi="TH SarabunPSK" w:cs="TH SarabunPSK" w:hint="cs"/>
          <w:sz w:val="32"/>
          <w:szCs w:val="32"/>
        </w:rPr>
        <w:t xml:space="preserve">all concerned references should </w:t>
      </w:r>
      <w:r w:rsidR="00100DF5" w:rsidRPr="00123FED">
        <w:rPr>
          <w:rFonts w:ascii="TH SarabunPSK" w:hAnsi="TH SarabunPSK" w:cs="TH SarabunPSK" w:hint="cs"/>
          <w:sz w:val="32"/>
          <w:szCs w:val="32"/>
        </w:rPr>
        <w:t xml:space="preserve">not </w:t>
      </w:r>
      <w:r w:rsidR="009C1A06" w:rsidRPr="00123FED">
        <w:rPr>
          <w:rFonts w:ascii="TH SarabunPSK" w:hAnsi="TH SarabunPSK" w:cs="TH SarabunPSK" w:hint="cs"/>
          <w:sz w:val="32"/>
          <w:szCs w:val="32"/>
        </w:rPr>
        <w:t>be</w:t>
      </w:r>
      <w:r w:rsidR="00100DF5" w:rsidRPr="00123FED">
        <w:rPr>
          <w:rFonts w:ascii="TH SarabunPSK" w:hAnsi="TH SarabunPSK" w:cs="TH SarabunPSK" w:hint="cs"/>
          <w:sz w:val="32"/>
          <w:szCs w:val="32"/>
        </w:rPr>
        <w:t xml:space="preserve"> more 10 years of updating.</w:t>
      </w:r>
    </w:p>
    <w:p w14:paraId="36EFFF42" w14:textId="2E627838" w:rsidR="00100DF5" w:rsidRPr="00123FED" w:rsidRDefault="002D3551" w:rsidP="00123FED">
      <w:pPr>
        <w:spacing w:after="0" w:line="240" w:lineRule="auto"/>
        <w:rPr>
          <w:rFonts w:ascii="TH SarabunPSK" w:hAnsi="TH SarabunPSK" w:cs="TH SarabunPSK" w:hint="cs"/>
          <w:b/>
          <w:bCs/>
          <w:color w:val="FF0000"/>
          <w:sz w:val="32"/>
          <w:szCs w:val="32"/>
        </w:rPr>
      </w:pPr>
      <w:r w:rsidRPr="00123FED">
        <w:rPr>
          <w:rFonts w:ascii="TH SarabunPSK" w:hAnsi="TH SarabunPSK" w:cs="TH SarabunPSK" w:hint="cs"/>
          <w:sz w:val="32"/>
          <w:szCs w:val="32"/>
        </w:rPr>
        <w:tab/>
      </w:r>
      <w:r w:rsidR="002B54B0" w:rsidRPr="00123FED">
        <w:rPr>
          <w:rFonts w:ascii="TH SarabunPSK" w:hAnsi="TH SarabunPSK" w:cs="TH SarabunPSK" w:hint="cs"/>
          <w:b/>
          <w:bCs/>
          <w:color w:val="FF0000"/>
          <w:sz w:val="32"/>
          <w:szCs w:val="32"/>
        </w:rPr>
        <w:t>A format of references</w:t>
      </w:r>
      <w:r w:rsidR="00A90742" w:rsidRPr="00123FED">
        <w:rPr>
          <w:rFonts w:ascii="TH SarabunPSK" w:hAnsi="TH SarabunPSK" w:cs="TH SarabunPSK" w:hint="cs"/>
          <w:b/>
          <w:bCs/>
          <w:color w:val="FF0000"/>
          <w:sz w:val="32"/>
          <w:szCs w:val="32"/>
        </w:rPr>
        <w:t xml:space="preserve"> writing</w:t>
      </w:r>
      <w:r w:rsidR="002B54B0" w:rsidRPr="00123FED">
        <w:rPr>
          <w:rFonts w:ascii="TH SarabunPSK" w:hAnsi="TH SarabunPSK" w:cs="TH SarabunPSK" w:hint="cs"/>
          <w:b/>
          <w:bCs/>
          <w:color w:val="FF0000"/>
          <w:sz w:val="32"/>
          <w:szCs w:val="32"/>
        </w:rPr>
        <w:t xml:space="preserve"> must be followed </w:t>
      </w:r>
      <w:r w:rsidR="00A90742" w:rsidRPr="00123FED">
        <w:rPr>
          <w:rFonts w:ascii="TH SarabunPSK" w:hAnsi="TH SarabunPSK" w:cs="TH SarabunPSK" w:hint="cs"/>
          <w:b/>
          <w:bCs/>
          <w:color w:val="FF0000"/>
          <w:sz w:val="32"/>
          <w:szCs w:val="32"/>
        </w:rPr>
        <w:t xml:space="preserve">the </w:t>
      </w:r>
      <w:r w:rsidR="00233C55" w:rsidRPr="00123FED">
        <w:rPr>
          <w:rFonts w:ascii="TH SarabunPSK" w:hAnsi="TH SarabunPSK" w:cs="TH SarabunPSK" w:hint="cs"/>
          <w:b/>
          <w:bCs/>
          <w:color w:val="FF0000"/>
          <w:sz w:val="32"/>
          <w:szCs w:val="32"/>
        </w:rPr>
        <w:t>Publication Manual of the American Psychological Association (APA) 7th Edition.</w:t>
      </w:r>
    </w:p>
    <w:p w14:paraId="4C6FBA00" w14:textId="77777777" w:rsidR="004E4127" w:rsidRPr="00123FED" w:rsidRDefault="004E4127" w:rsidP="00123FED">
      <w:pPr>
        <w:spacing w:after="0" w:line="240" w:lineRule="auto"/>
        <w:rPr>
          <w:rFonts w:ascii="TH SarabunPSK" w:hAnsi="TH SarabunPSK" w:cs="TH SarabunPSK" w:hint="cs"/>
          <w:b/>
          <w:bCs/>
          <w:color w:val="FF0000"/>
          <w:sz w:val="32"/>
          <w:szCs w:val="32"/>
        </w:rPr>
      </w:pPr>
    </w:p>
    <w:p w14:paraId="2F5DF63A"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(Book Format)</w:t>
      </w:r>
    </w:p>
    <w:p w14:paraId="42BBED1A" w14:textId="77777777" w:rsidR="004E4127" w:rsidRPr="00123FED" w:rsidRDefault="004E4127" w:rsidP="00123FED">
      <w:pPr>
        <w:spacing w:after="0" w:line="240" w:lineRule="auto"/>
        <w:rPr>
          <w:rFonts w:ascii="TH SarabunPSK" w:hAnsi="TH SarabunPSK" w:cs="TH SarabunPSK" w:hint="cs"/>
          <w:sz w:val="32"/>
          <w:szCs w:val="32"/>
          <w:u w:val="single"/>
        </w:rPr>
      </w:pPr>
      <w:r w:rsidRPr="00123FED">
        <w:rPr>
          <w:rFonts w:ascii="TH SarabunPSK" w:hAnsi="TH SarabunPSK" w:cs="TH SarabunPSK" w:hint="cs"/>
          <w:sz w:val="32"/>
          <w:szCs w:val="32"/>
          <w:u w:val="single"/>
        </w:rPr>
        <w:t xml:space="preserve">1 author </w:t>
      </w:r>
    </w:p>
    <w:p w14:paraId="3E83CF12"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[Thai] Name, Surname. (Year of publication)*. Title (Printed edition).** Publisher.</w:t>
      </w:r>
    </w:p>
    <w:p w14:paraId="61ABAA19"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xml:space="preserve">[English] Last name, </w:t>
      </w:r>
      <w:proofErr w:type="gramStart"/>
      <w:r w:rsidRPr="00123FED">
        <w:rPr>
          <w:rFonts w:ascii="TH SarabunPSK" w:hAnsi="TH SarabunPSK" w:cs="TH SarabunPSK" w:hint="cs"/>
          <w:sz w:val="32"/>
          <w:szCs w:val="32"/>
        </w:rPr>
        <w:t>First</w:t>
      </w:r>
      <w:proofErr w:type="gramEnd"/>
      <w:r w:rsidRPr="00123FED">
        <w:rPr>
          <w:rFonts w:ascii="TH SarabunPSK" w:hAnsi="TH SarabunPSK" w:cs="TH SarabunPSK" w:hint="cs"/>
          <w:sz w:val="32"/>
          <w:szCs w:val="32"/>
        </w:rPr>
        <w:t xml:space="preserve"> initial. (Year of publication). Title (Printing time). Publisher.***</w:t>
      </w:r>
    </w:p>
    <w:p w14:paraId="11A962A4"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Samples</w:t>
      </w:r>
    </w:p>
    <w:p w14:paraId="6547E5AE" w14:textId="1C1E7363" w:rsidR="00692401" w:rsidRPr="00123FED" w:rsidRDefault="004E4127" w:rsidP="00123FED">
      <w:pPr>
        <w:spacing w:after="0" w:line="240" w:lineRule="auto"/>
        <w:ind w:firstLine="720"/>
        <w:rPr>
          <w:rFonts w:ascii="TH SarabunPSK" w:hAnsi="TH SarabunPSK" w:cs="TH SarabunPSK" w:hint="cs"/>
          <w:sz w:val="32"/>
          <w:szCs w:val="32"/>
        </w:rPr>
      </w:pPr>
      <w:proofErr w:type="spellStart"/>
      <w:r w:rsidRPr="00123FED">
        <w:rPr>
          <w:rFonts w:ascii="TH SarabunPSK" w:hAnsi="TH SarabunPSK" w:cs="TH SarabunPSK" w:hint="cs"/>
          <w:sz w:val="32"/>
          <w:szCs w:val="32"/>
        </w:rPr>
        <w:t>Jirayu</w:t>
      </w:r>
      <w:proofErr w:type="spellEnd"/>
      <w:r w:rsidR="0055797C" w:rsidRPr="00123FED">
        <w:rPr>
          <w:rFonts w:ascii="TH SarabunPSK" w:hAnsi="TH SarabunPSK" w:cs="TH SarabunPSK" w:hint="cs"/>
          <w:sz w:val="32"/>
          <w:szCs w:val="32"/>
        </w:rPr>
        <w:tab/>
      </w:r>
      <w:proofErr w:type="spellStart"/>
      <w:r w:rsidRPr="00123FED">
        <w:rPr>
          <w:rFonts w:ascii="TH SarabunPSK" w:hAnsi="TH SarabunPSK" w:cs="TH SarabunPSK" w:hint="cs"/>
          <w:sz w:val="32"/>
          <w:szCs w:val="32"/>
        </w:rPr>
        <w:t>Isarangkun</w:t>
      </w:r>
      <w:proofErr w:type="spellEnd"/>
      <w:r w:rsidRPr="00123FED">
        <w:rPr>
          <w:rFonts w:ascii="TH SarabunPSK" w:hAnsi="TH SarabunPSK" w:cs="TH SarabunPSK" w:hint="cs"/>
          <w:sz w:val="32"/>
          <w:szCs w:val="32"/>
        </w:rPr>
        <w:t xml:space="preserve"> Na Ayutthaya. (2017). Development according to the principles of sufficiency </w:t>
      </w:r>
    </w:p>
    <w:p w14:paraId="2A39F416" w14:textId="5876EBFB" w:rsidR="004E4127" w:rsidRPr="00123FED" w:rsidRDefault="004E4127" w:rsidP="00123FED">
      <w:pPr>
        <w:spacing w:after="0" w:line="240" w:lineRule="auto"/>
        <w:ind w:left="720" w:firstLine="720"/>
        <w:rPr>
          <w:rFonts w:ascii="TH SarabunPSK" w:hAnsi="TH SarabunPSK" w:cs="TH SarabunPSK" w:hint="cs"/>
          <w:sz w:val="32"/>
          <w:szCs w:val="32"/>
        </w:rPr>
      </w:pPr>
      <w:r w:rsidRPr="00123FED">
        <w:rPr>
          <w:rFonts w:ascii="TH SarabunPSK" w:hAnsi="TH SarabunPSK" w:cs="TH SarabunPSK" w:hint="cs"/>
          <w:sz w:val="32"/>
          <w:szCs w:val="32"/>
        </w:rPr>
        <w:t>economy. Bangkok: Arun Publishing.</w:t>
      </w:r>
    </w:p>
    <w:p w14:paraId="51BCA718" w14:textId="26D3D025" w:rsidR="004E4127"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Hickey, A. J. (2020). Pharmaceutical Process Engineering. Boca Raton: CRC Press.</w:t>
      </w:r>
    </w:p>
    <w:p w14:paraId="4B84AE41" w14:textId="77777777" w:rsidR="006E5FFE" w:rsidRPr="00123FED" w:rsidRDefault="006E5FFE" w:rsidP="00123FED">
      <w:pPr>
        <w:spacing w:after="0" w:line="240" w:lineRule="auto"/>
        <w:rPr>
          <w:rFonts w:ascii="TH SarabunPSK" w:hAnsi="TH SarabunPSK" w:cs="TH SarabunPSK" w:hint="cs"/>
          <w:sz w:val="32"/>
          <w:szCs w:val="32"/>
        </w:rPr>
      </w:pPr>
    </w:p>
    <w:p w14:paraId="4D632460" w14:textId="77777777" w:rsidR="004E4127" w:rsidRPr="00123FED" w:rsidRDefault="004E4127" w:rsidP="00123FED">
      <w:pPr>
        <w:spacing w:after="0" w:line="240" w:lineRule="auto"/>
        <w:rPr>
          <w:rFonts w:ascii="TH SarabunPSK" w:hAnsi="TH SarabunPSK" w:cs="TH SarabunPSK" w:hint="cs"/>
          <w:sz w:val="32"/>
          <w:szCs w:val="32"/>
          <w:u w:val="single"/>
        </w:rPr>
      </w:pPr>
      <w:r w:rsidRPr="00123FED">
        <w:rPr>
          <w:rFonts w:ascii="TH SarabunPSK" w:hAnsi="TH SarabunPSK" w:cs="TH SarabunPSK" w:hint="cs"/>
          <w:sz w:val="32"/>
          <w:szCs w:val="32"/>
          <w:u w:val="single"/>
        </w:rPr>
        <w:t xml:space="preserve">2 authors </w:t>
      </w:r>
    </w:p>
    <w:p w14:paraId="6F775CDA"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[Thai] Name, surname and first name, surname. (Year of publication)*. Title (Printed edition).** Publisher.</w:t>
      </w:r>
    </w:p>
    <w:p w14:paraId="5131F933" w14:textId="77777777" w:rsidR="004E4127" w:rsidRPr="00123FED" w:rsidRDefault="004E4127" w:rsidP="00123FED">
      <w:pPr>
        <w:spacing w:after="0" w:line="240" w:lineRule="auto"/>
        <w:rPr>
          <w:rFonts w:ascii="TH SarabunPSK" w:hAnsi="TH SarabunPSK" w:cs="TH SarabunPSK" w:hint="cs"/>
          <w:sz w:val="32"/>
          <w:szCs w:val="32"/>
        </w:rPr>
      </w:pPr>
    </w:p>
    <w:p w14:paraId="053209D9"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[English] Surname, initial of first name., &amp; Last name, initial of first name. (Year of publication). Title (Printing time). Publisher.***</w:t>
      </w:r>
    </w:p>
    <w:p w14:paraId="6BB08805"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Samples</w:t>
      </w:r>
    </w:p>
    <w:p w14:paraId="0B724AAB" w14:textId="77777777" w:rsidR="0055797C" w:rsidRPr="00123FED" w:rsidRDefault="004E4127" w:rsidP="00123FED">
      <w:pPr>
        <w:spacing w:after="0" w:line="240" w:lineRule="auto"/>
        <w:ind w:firstLine="720"/>
        <w:rPr>
          <w:rFonts w:ascii="TH SarabunPSK" w:hAnsi="TH SarabunPSK" w:cs="TH SarabunPSK" w:hint="cs"/>
          <w:sz w:val="32"/>
          <w:szCs w:val="32"/>
        </w:rPr>
      </w:pPr>
      <w:proofErr w:type="spellStart"/>
      <w:r w:rsidRPr="00123FED">
        <w:rPr>
          <w:rFonts w:ascii="TH SarabunPSK" w:hAnsi="TH SarabunPSK" w:cs="TH SarabunPSK" w:hint="cs"/>
          <w:sz w:val="32"/>
          <w:szCs w:val="32"/>
        </w:rPr>
        <w:t>Bunruam</w:t>
      </w:r>
      <w:proofErr w:type="spellEnd"/>
      <w:r w:rsidR="0055797C" w:rsidRPr="00123FED">
        <w:rPr>
          <w:rFonts w:ascii="TH SarabunPSK" w:hAnsi="TH SarabunPSK" w:cs="TH SarabunPSK" w:hint="cs"/>
          <w:sz w:val="32"/>
          <w:szCs w:val="32"/>
        </w:rPr>
        <w:t xml:space="preserve">  </w:t>
      </w:r>
      <w:proofErr w:type="spellStart"/>
      <w:r w:rsidRPr="00123FED">
        <w:rPr>
          <w:rFonts w:ascii="TH SarabunPSK" w:hAnsi="TH SarabunPSK" w:cs="TH SarabunPSK" w:hint="cs"/>
          <w:sz w:val="32"/>
          <w:szCs w:val="32"/>
        </w:rPr>
        <w:t>Thiamchan</w:t>
      </w:r>
      <w:proofErr w:type="spellEnd"/>
      <w:r w:rsidRPr="00123FED">
        <w:rPr>
          <w:rFonts w:ascii="TH SarabunPSK" w:hAnsi="TH SarabunPSK" w:cs="TH SarabunPSK" w:hint="cs"/>
          <w:sz w:val="32"/>
          <w:szCs w:val="32"/>
        </w:rPr>
        <w:t xml:space="preserve"> and Saranya </w:t>
      </w:r>
      <w:proofErr w:type="spellStart"/>
      <w:r w:rsidRPr="00123FED">
        <w:rPr>
          <w:rFonts w:ascii="TH SarabunPSK" w:hAnsi="TH SarabunPSK" w:cs="TH SarabunPSK" w:hint="cs"/>
          <w:sz w:val="32"/>
          <w:szCs w:val="32"/>
        </w:rPr>
        <w:t>Wichatham</w:t>
      </w:r>
      <w:proofErr w:type="spellEnd"/>
      <w:r w:rsidRPr="00123FED">
        <w:rPr>
          <w:rFonts w:ascii="TH SarabunPSK" w:hAnsi="TH SarabunPSK" w:cs="TH SarabunPSK" w:hint="cs"/>
          <w:sz w:val="32"/>
          <w:szCs w:val="32"/>
        </w:rPr>
        <w:t xml:space="preserve">. (2017). Criminal Code. and the Criminal Procedure </w:t>
      </w:r>
    </w:p>
    <w:p w14:paraId="6E5F1EE0" w14:textId="7563A9B4" w:rsidR="004E4127" w:rsidRPr="00123FED" w:rsidRDefault="004E4127" w:rsidP="00123FED">
      <w:pPr>
        <w:spacing w:after="0" w:line="240" w:lineRule="auto"/>
        <w:ind w:left="720" w:firstLine="720"/>
        <w:rPr>
          <w:rFonts w:ascii="TH SarabunPSK" w:hAnsi="TH SarabunPSK" w:cs="TH SarabunPSK" w:hint="cs"/>
          <w:sz w:val="32"/>
          <w:szCs w:val="32"/>
        </w:rPr>
      </w:pPr>
      <w:r w:rsidRPr="00123FED">
        <w:rPr>
          <w:rFonts w:ascii="TH SarabunPSK" w:hAnsi="TH SarabunPSK" w:cs="TH SarabunPSK" w:hint="cs"/>
          <w:sz w:val="32"/>
          <w:szCs w:val="32"/>
        </w:rPr>
        <w:t>Code With topics in every section, complete edition. Bangkok: THE LAW GROUP.</w:t>
      </w:r>
    </w:p>
    <w:p w14:paraId="51F5FE5D" w14:textId="77777777" w:rsidR="0055797C"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 xml:space="preserve">Fisher, 4., &amp; Lapp, D. (2024). Handbook of Research on Teaching the English Language Arts. New </w:t>
      </w:r>
    </w:p>
    <w:p w14:paraId="52306957" w14:textId="216BAF55" w:rsidR="004E4127" w:rsidRPr="00123FED" w:rsidRDefault="004E4127" w:rsidP="00123FED">
      <w:pPr>
        <w:spacing w:after="0" w:line="240" w:lineRule="auto"/>
        <w:ind w:left="720" w:firstLine="720"/>
        <w:rPr>
          <w:rFonts w:ascii="TH SarabunPSK" w:hAnsi="TH SarabunPSK" w:cs="TH SarabunPSK" w:hint="cs"/>
          <w:sz w:val="32"/>
          <w:szCs w:val="32"/>
        </w:rPr>
      </w:pPr>
      <w:r w:rsidRPr="00123FED">
        <w:rPr>
          <w:rFonts w:ascii="TH SarabunPSK" w:hAnsi="TH SarabunPSK" w:cs="TH SarabunPSK" w:hint="cs"/>
          <w:sz w:val="32"/>
          <w:szCs w:val="32"/>
        </w:rPr>
        <w:lastRenderedPageBreak/>
        <w:t>York: Routledge.</w:t>
      </w:r>
    </w:p>
    <w:p w14:paraId="26461316" w14:textId="77777777" w:rsidR="004E4127" w:rsidRPr="00123FED" w:rsidRDefault="004E4127" w:rsidP="00123FED">
      <w:pPr>
        <w:spacing w:after="0" w:line="240" w:lineRule="auto"/>
        <w:rPr>
          <w:rFonts w:ascii="TH SarabunPSK" w:hAnsi="TH SarabunPSK" w:cs="TH SarabunPSK" w:hint="cs"/>
          <w:sz w:val="32"/>
          <w:szCs w:val="32"/>
        </w:rPr>
      </w:pPr>
    </w:p>
    <w:p w14:paraId="6956FCB8" w14:textId="77777777" w:rsidR="004E4127" w:rsidRPr="00123FED" w:rsidRDefault="004E4127" w:rsidP="00123FED">
      <w:pPr>
        <w:spacing w:after="0" w:line="240" w:lineRule="auto"/>
        <w:rPr>
          <w:rFonts w:ascii="TH SarabunPSK" w:hAnsi="TH SarabunPSK" w:cs="TH SarabunPSK" w:hint="cs"/>
          <w:sz w:val="32"/>
          <w:szCs w:val="32"/>
          <w:u w:val="single"/>
        </w:rPr>
      </w:pPr>
      <w:r w:rsidRPr="00123FED">
        <w:rPr>
          <w:rFonts w:ascii="TH SarabunPSK" w:hAnsi="TH SarabunPSK" w:cs="TH SarabunPSK" w:hint="cs"/>
          <w:sz w:val="32"/>
          <w:szCs w:val="32"/>
          <w:u w:val="single"/>
        </w:rPr>
        <w:t xml:space="preserve">3-20 authors </w:t>
      </w:r>
    </w:p>
    <w:p w14:paraId="492A14DB"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[Thai] First Name and Surname1, First Name and Surname2 and First Name and Surname3. (Year of publication)*. Title (Printed edition).** Publisher.</w:t>
      </w:r>
    </w:p>
    <w:p w14:paraId="6E6EF29E" w14:textId="77777777" w:rsidR="004E4127" w:rsidRPr="00123FED" w:rsidRDefault="004E4127" w:rsidP="00123FED">
      <w:pPr>
        <w:spacing w:after="0" w:line="240" w:lineRule="auto"/>
        <w:rPr>
          <w:rFonts w:ascii="TH SarabunPSK" w:hAnsi="TH SarabunPSK" w:cs="TH SarabunPSK" w:hint="cs"/>
          <w:sz w:val="32"/>
          <w:szCs w:val="32"/>
        </w:rPr>
      </w:pPr>
    </w:p>
    <w:p w14:paraId="315E882B"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[English] Surname, initial of first name1., Last name, initial of first name2., &amp; Surname, initial of first name3. (Year of publication). Title (Printing time). Publisher.***</w:t>
      </w:r>
    </w:p>
    <w:p w14:paraId="129A9B56"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Samples</w:t>
      </w:r>
    </w:p>
    <w:p w14:paraId="0DF245FE" w14:textId="77777777" w:rsidR="00DA2FBF"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 xml:space="preserve">Lee Dong Ki, Son Ha </w:t>
      </w:r>
      <w:proofErr w:type="gramStart"/>
      <w:r w:rsidRPr="00123FED">
        <w:rPr>
          <w:rFonts w:ascii="TH SarabunPSK" w:hAnsi="TH SarabunPSK" w:cs="TH SarabunPSK" w:hint="cs"/>
          <w:sz w:val="32"/>
          <w:szCs w:val="32"/>
        </w:rPr>
        <w:t>Rim</w:t>
      </w:r>
      <w:proofErr w:type="gramEnd"/>
      <w:r w:rsidRPr="00123FED">
        <w:rPr>
          <w:rFonts w:ascii="TH SarabunPSK" w:hAnsi="TH SarabunPSK" w:cs="TH SarabunPSK" w:hint="cs"/>
          <w:sz w:val="32"/>
          <w:szCs w:val="32"/>
        </w:rPr>
        <w:t xml:space="preserve"> and Kim Seo Young. (2017). To you... who wants everything to be perfect. </w:t>
      </w:r>
    </w:p>
    <w:p w14:paraId="5045F12E" w14:textId="01E01E2D" w:rsidR="004E4127" w:rsidRPr="00123FED" w:rsidRDefault="004E4127" w:rsidP="00123FED">
      <w:pPr>
        <w:spacing w:after="0" w:line="240" w:lineRule="auto"/>
        <w:ind w:left="720" w:firstLine="720"/>
        <w:rPr>
          <w:rFonts w:ascii="TH SarabunPSK" w:hAnsi="TH SarabunPSK" w:cs="TH SarabunPSK" w:hint="cs"/>
          <w:sz w:val="32"/>
          <w:szCs w:val="32"/>
        </w:rPr>
      </w:pPr>
      <w:r w:rsidRPr="00123FED">
        <w:rPr>
          <w:rFonts w:ascii="TH SarabunPSK" w:hAnsi="TH SarabunPSK" w:cs="TH SarabunPSK" w:hint="cs"/>
          <w:sz w:val="32"/>
          <w:szCs w:val="32"/>
        </w:rPr>
        <w:t>Bangkok: Amarin How to.</w:t>
      </w:r>
    </w:p>
    <w:p w14:paraId="53E8ED91" w14:textId="77777777" w:rsidR="00DA2FBF"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 xml:space="preserve">Ghanem, R., Kang, O., &amp; </w:t>
      </w:r>
      <w:proofErr w:type="spellStart"/>
      <w:r w:rsidRPr="00123FED">
        <w:rPr>
          <w:rFonts w:ascii="TH SarabunPSK" w:hAnsi="TH SarabunPSK" w:cs="TH SarabunPSK" w:hint="cs"/>
          <w:sz w:val="32"/>
          <w:szCs w:val="32"/>
        </w:rPr>
        <w:t>Kostromitina</w:t>
      </w:r>
      <w:proofErr w:type="spellEnd"/>
      <w:r w:rsidRPr="00123FED">
        <w:rPr>
          <w:rFonts w:ascii="TH SarabunPSK" w:hAnsi="TH SarabunPSK" w:cs="TH SarabunPSK" w:hint="cs"/>
          <w:sz w:val="32"/>
          <w:szCs w:val="32"/>
        </w:rPr>
        <w:t xml:space="preserve">, M. (2024). L2 Spoken Discourse Linguistic Features and </w:t>
      </w:r>
    </w:p>
    <w:p w14:paraId="264261BB" w14:textId="2273EA1C" w:rsidR="004E4127" w:rsidRPr="00123FED" w:rsidRDefault="004E4127" w:rsidP="00123FED">
      <w:pPr>
        <w:spacing w:after="0" w:line="240" w:lineRule="auto"/>
        <w:ind w:left="720" w:firstLine="720"/>
        <w:rPr>
          <w:rFonts w:ascii="TH SarabunPSK" w:hAnsi="TH SarabunPSK" w:cs="TH SarabunPSK" w:hint="cs"/>
          <w:sz w:val="32"/>
          <w:szCs w:val="32"/>
        </w:rPr>
      </w:pPr>
      <w:r w:rsidRPr="00123FED">
        <w:rPr>
          <w:rFonts w:ascii="TH SarabunPSK" w:hAnsi="TH SarabunPSK" w:cs="TH SarabunPSK" w:hint="cs"/>
          <w:sz w:val="32"/>
          <w:szCs w:val="32"/>
        </w:rPr>
        <w:t>Analyses. New York: Routledge.</w:t>
      </w:r>
    </w:p>
    <w:p w14:paraId="5BAC0B9D"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Note:</w:t>
      </w:r>
    </w:p>
    <w:p w14:paraId="72466737" w14:textId="454CA992" w:rsidR="004E4127" w:rsidRPr="00123FED" w:rsidRDefault="00DA2FBF"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w:t>
      </w:r>
      <w:r w:rsidR="004E4127" w:rsidRPr="00123FED">
        <w:rPr>
          <w:rFonts w:ascii="TH SarabunPSK" w:hAnsi="TH SarabunPSK" w:cs="TH SarabunPSK" w:hint="cs"/>
          <w:sz w:val="32"/>
          <w:szCs w:val="32"/>
        </w:rPr>
        <w:t xml:space="preserve">  In case the year of publication does not appear, enter (M.P.P.) or (n.d.)</w:t>
      </w:r>
    </w:p>
    <w:p w14:paraId="11F29960"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In the case of 1st printing, no need to specify the printing time.</w:t>
      </w:r>
    </w:p>
    <w:p w14:paraId="22F2BD09"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If the city or publisher is not listed, enter (M.P.T.) or (</w:t>
      </w:r>
      <w:proofErr w:type="spellStart"/>
      <w:r w:rsidRPr="00123FED">
        <w:rPr>
          <w:rFonts w:ascii="TH SarabunPSK" w:hAnsi="TH SarabunPSK" w:cs="TH SarabunPSK" w:hint="cs"/>
          <w:sz w:val="32"/>
          <w:szCs w:val="32"/>
        </w:rPr>
        <w:t>n.p.</w:t>
      </w:r>
      <w:proofErr w:type="spellEnd"/>
      <w:r w:rsidRPr="00123FED">
        <w:rPr>
          <w:rFonts w:ascii="TH SarabunPSK" w:hAnsi="TH SarabunPSK" w:cs="TH SarabunPSK" w:hint="cs"/>
          <w:sz w:val="32"/>
          <w:szCs w:val="32"/>
        </w:rPr>
        <w:t xml:space="preserve">) </w:t>
      </w:r>
    </w:p>
    <w:p w14:paraId="554ACED8" w14:textId="77777777" w:rsidR="004E4127" w:rsidRPr="00123FED" w:rsidRDefault="004E4127" w:rsidP="00123FED">
      <w:pPr>
        <w:spacing w:after="0" w:line="240" w:lineRule="auto"/>
        <w:rPr>
          <w:rFonts w:ascii="TH SarabunPSK" w:hAnsi="TH SarabunPSK" w:cs="TH SarabunPSK" w:hint="cs"/>
          <w:sz w:val="32"/>
          <w:szCs w:val="32"/>
        </w:rPr>
      </w:pPr>
    </w:p>
    <w:p w14:paraId="31EE26BC"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(Hard copy/electronic journal format)</w:t>
      </w:r>
    </w:p>
    <w:p w14:paraId="1850D437" w14:textId="77777777" w:rsidR="004E4127" w:rsidRPr="00123FED" w:rsidRDefault="004E4127" w:rsidP="00123FED">
      <w:pPr>
        <w:spacing w:after="0" w:line="240" w:lineRule="auto"/>
        <w:rPr>
          <w:rFonts w:ascii="TH SarabunPSK" w:hAnsi="TH SarabunPSK" w:cs="TH SarabunPSK" w:hint="cs"/>
          <w:sz w:val="32"/>
          <w:szCs w:val="32"/>
        </w:rPr>
      </w:pPr>
    </w:p>
    <w:p w14:paraId="6FE9F441"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[Thai] Name, Surname. (Year of publication). Title of the article. Name of the journal, number of the year (number of the issue), page number. *</w:t>
      </w:r>
    </w:p>
    <w:p w14:paraId="7D4C5D3E" w14:textId="77777777" w:rsidR="004E4127" w:rsidRPr="00123FED" w:rsidRDefault="004E4127" w:rsidP="00123FED">
      <w:pPr>
        <w:spacing w:after="0" w:line="240" w:lineRule="auto"/>
        <w:rPr>
          <w:rFonts w:ascii="TH SarabunPSK" w:hAnsi="TH SarabunPSK" w:cs="TH SarabunPSK" w:hint="cs"/>
          <w:sz w:val="32"/>
          <w:szCs w:val="32"/>
        </w:rPr>
      </w:pPr>
    </w:p>
    <w:p w14:paraId="75A208A2"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[English] Last name, first initial. (Year of publication). Title of the article. Name of the journal, number of the year (number of the issue), page number. *</w:t>
      </w:r>
    </w:p>
    <w:p w14:paraId="64322B75" w14:textId="77777777" w:rsidR="004E4127" w:rsidRPr="00123FED" w:rsidRDefault="004E4127" w:rsidP="00123FED">
      <w:pPr>
        <w:spacing w:after="0" w:line="240" w:lineRule="auto"/>
        <w:rPr>
          <w:rFonts w:ascii="TH SarabunPSK" w:hAnsi="TH SarabunPSK" w:cs="TH SarabunPSK" w:hint="cs"/>
          <w:sz w:val="32"/>
          <w:szCs w:val="32"/>
        </w:rPr>
      </w:pPr>
    </w:p>
    <w:p w14:paraId="73BA040A" w14:textId="291231DD"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b/>
          <w:bCs/>
          <w:sz w:val="32"/>
          <w:szCs w:val="32"/>
        </w:rPr>
        <w:t>Example</w:t>
      </w:r>
      <w:r w:rsidR="00DA2FBF" w:rsidRPr="00123FED">
        <w:rPr>
          <w:rFonts w:ascii="TH SarabunPSK" w:hAnsi="TH SarabunPSK" w:cs="TH SarabunPSK" w:hint="cs"/>
          <w:sz w:val="32"/>
          <w:szCs w:val="32"/>
        </w:rPr>
        <w:t xml:space="preserve"> </w:t>
      </w:r>
      <w:r w:rsidRPr="00123FED">
        <w:rPr>
          <w:rFonts w:ascii="TH SarabunPSK" w:hAnsi="TH SarabunPSK" w:cs="TH SarabunPSK" w:hint="cs"/>
          <w:sz w:val="32"/>
          <w:szCs w:val="32"/>
        </w:rPr>
        <w:t>:</w:t>
      </w:r>
    </w:p>
    <w:p w14:paraId="067AF74C" w14:textId="77777777" w:rsidR="00DA2FBF" w:rsidRPr="00123FED" w:rsidRDefault="004E4127" w:rsidP="00123FED">
      <w:pPr>
        <w:spacing w:after="0" w:line="240" w:lineRule="auto"/>
        <w:ind w:firstLine="720"/>
        <w:rPr>
          <w:rFonts w:ascii="TH SarabunPSK" w:hAnsi="TH SarabunPSK" w:cs="TH SarabunPSK" w:hint="cs"/>
          <w:sz w:val="32"/>
          <w:szCs w:val="32"/>
        </w:rPr>
      </w:pPr>
      <w:proofErr w:type="spellStart"/>
      <w:r w:rsidRPr="00123FED">
        <w:rPr>
          <w:rFonts w:ascii="TH SarabunPSK" w:hAnsi="TH SarabunPSK" w:cs="TH SarabunPSK" w:hint="cs"/>
          <w:sz w:val="32"/>
          <w:szCs w:val="32"/>
        </w:rPr>
        <w:t>Thomanee</w:t>
      </w:r>
      <w:proofErr w:type="spellEnd"/>
      <w:r w:rsidRPr="00123FED">
        <w:rPr>
          <w:rFonts w:ascii="TH SarabunPSK" w:hAnsi="TH SarabunPSK" w:cs="TH SarabunPSK" w:hint="cs"/>
          <w:sz w:val="32"/>
          <w:szCs w:val="32"/>
        </w:rPr>
        <w:t xml:space="preserve"> Suksai. (2024). Consumer behavior towards purchasing organic agricultural products on </w:t>
      </w:r>
    </w:p>
    <w:p w14:paraId="4239D9FC" w14:textId="3A0FAD5F" w:rsidR="004E4127" w:rsidRPr="00123FED" w:rsidRDefault="004E4127" w:rsidP="00123FED">
      <w:pPr>
        <w:spacing w:after="0" w:line="240" w:lineRule="auto"/>
        <w:ind w:left="1440"/>
        <w:rPr>
          <w:rFonts w:ascii="TH SarabunPSK" w:hAnsi="TH SarabunPSK" w:cs="TH SarabunPSK" w:hint="cs"/>
          <w:sz w:val="32"/>
          <w:szCs w:val="32"/>
        </w:rPr>
      </w:pPr>
      <w:r w:rsidRPr="00123FED">
        <w:rPr>
          <w:rFonts w:ascii="TH SarabunPSK" w:hAnsi="TH SarabunPSK" w:cs="TH SarabunPSK" w:hint="cs"/>
          <w:sz w:val="32"/>
          <w:szCs w:val="32"/>
        </w:rPr>
        <w:t>social media, Facebook fan page, case study of ABC Organic Farm. Journal of Community Development and Quality of Life, 12(1), 30-37.</w:t>
      </w:r>
    </w:p>
    <w:p w14:paraId="2E5DC4F3" w14:textId="77777777" w:rsidR="00DA2FBF" w:rsidRPr="00123FED" w:rsidRDefault="004E4127" w:rsidP="00123FED">
      <w:pPr>
        <w:spacing w:after="0" w:line="240" w:lineRule="auto"/>
        <w:ind w:firstLine="720"/>
        <w:rPr>
          <w:rFonts w:ascii="TH SarabunPSK" w:hAnsi="TH SarabunPSK" w:cs="TH SarabunPSK" w:hint="cs"/>
          <w:sz w:val="32"/>
          <w:szCs w:val="32"/>
        </w:rPr>
      </w:pPr>
      <w:proofErr w:type="spellStart"/>
      <w:r w:rsidRPr="00123FED">
        <w:rPr>
          <w:rFonts w:ascii="TH SarabunPSK" w:hAnsi="TH SarabunPSK" w:cs="TH SarabunPSK" w:hint="cs"/>
          <w:sz w:val="32"/>
          <w:szCs w:val="32"/>
        </w:rPr>
        <w:lastRenderedPageBreak/>
        <w:t>Auewong</w:t>
      </w:r>
      <w:proofErr w:type="spellEnd"/>
      <w:r w:rsidRPr="00123FED">
        <w:rPr>
          <w:rFonts w:ascii="TH SarabunPSK" w:hAnsi="TH SarabunPSK" w:cs="TH SarabunPSK" w:hint="cs"/>
          <w:sz w:val="32"/>
          <w:szCs w:val="32"/>
        </w:rPr>
        <w:t xml:space="preserve">, P., &amp; </w:t>
      </w:r>
      <w:proofErr w:type="spellStart"/>
      <w:r w:rsidRPr="00123FED">
        <w:rPr>
          <w:rFonts w:ascii="TH SarabunPSK" w:hAnsi="TH SarabunPSK" w:cs="TH SarabunPSK" w:hint="cs"/>
          <w:sz w:val="32"/>
          <w:szCs w:val="32"/>
        </w:rPr>
        <w:t>Rhekhalilit</w:t>
      </w:r>
      <w:proofErr w:type="spellEnd"/>
      <w:r w:rsidRPr="00123FED">
        <w:rPr>
          <w:rFonts w:ascii="TH SarabunPSK" w:hAnsi="TH SarabunPSK" w:cs="TH SarabunPSK" w:hint="cs"/>
          <w:sz w:val="32"/>
          <w:szCs w:val="32"/>
        </w:rPr>
        <w:t xml:space="preserve">, K. (2023). A Study of Criticism Strategies in a British Reality Show “The </w:t>
      </w:r>
    </w:p>
    <w:p w14:paraId="406C772E" w14:textId="366DD3A9" w:rsidR="004E4127" w:rsidRPr="00123FED" w:rsidRDefault="004E4127" w:rsidP="00123FED">
      <w:pPr>
        <w:spacing w:after="0" w:line="240" w:lineRule="auto"/>
        <w:ind w:left="720" w:firstLine="720"/>
        <w:rPr>
          <w:rFonts w:ascii="TH SarabunPSK" w:hAnsi="TH SarabunPSK" w:cs="TH SarabunPSK" w:hint="cs"/>
          <w:sz w:val="32"/>
          <w:szCs w:val="32"/>
        </w:rPr>
      </w:pPr>
      <w:r w:rsidRPr="00123FED">
        <w:rPr>
          <w:rFonts w:ascii="TH SarabunPSK" w:hAnsi="TH SarabunPSK" w:cs="TH SarabunPSK" w:hint="cs"/>
          <w:sz w:val="32"/>
          <w:szCs w:val="32"/>
        </w:rPr>
        <w:t xml:space="preserve">Great British </w:t>
      </w:r>
      <w:proofErr w:type="gramStart"/>
      <w:r w:rsidRPr="00123FED">
        <w:rPr>
          <w:rFonts w:ascii="TH SarabunPSK" w:hAnsi="TH SarabunPSK" w:cs="TH SarabunPSK" w:hint="cs"/>
          <w:sz w:val="32"/>
          <w:szCs w:val="32"/>
        </w:rPr>
        <w:t>Bake Off</w:t>
      </w:r>
      <w:proofErr w:type="gramEnd"/>
      <w:r w:rsidRPr="00123FED">
        <w:rPr>
          <w:rFonts w:ascii="TH SarabunPSK" w:hAnsi="TH SarabunPSK" w:cs="TH SarabunPSK" w:hint="cs"/>
          <w:sz w:val="32"/>
          <w:szCs w:val="32"/>
        </w:rPr>
        <w:t xml:space="preserve"> Season 11”. Journal of Language, Religion and Culture, 12(1), 24-48.</w:t>
      </w:r>
    </w:p>
    <w:p w14:paraId="27D81A4A" w14:textId="77777777" w:rsidR="00DA2FBF"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 xml:space="preserve">Herbst-Damm, K.L., &amp; Kulik, J.A. (2055). Volunteer support, material status, and the survival times of </w:t>
      </w:r>
    </w:p>
    <w:p w14:paraId="1C25095D" w14:textId="12AFF943" w:rsidR="004E4127" w:rsidRPr="00123FED" w:rsidRDefault="004E4127" w:rsidP="00123FED">
      <w:pPr>
        <w:spacing w:after="0" w:line="240" w:lineRule="auto"/>
        <w:ind w:left="1440"/>
        <w:rPr>
          <w:rFonts w:ascii="TH SarabunPSK" w:hAnsi="TH SarabunPSK" w:cs="TH SarabunPSK" w:hint="cs"/>
          <w:sz w:val="32"/>
          <w:szCs w:val="32"/>
        </w:rPr>
      </w:pPr>
      <w:r w:rsidRPr="00123FED">
        <w:rPr>
          <w:rFonts w:ascii="TH SarabunPSK" w:hAnsi="TH SarabunPSK" w:cs="TH SarabunPSK" w:hint="cs"/>
          <w:sz w:val="32"/>
          <w:szCs w:val="32"/>
        </w:rPr>
        <w:t xml:space="preserve">terminally ill patients. Health Psychology, 24, 225-229. </w:t>
      </w:r>
      <w:hyperlink r:id="rId9" w:history="1">
        <w:r w:rsidR="00DA2FBF" w:rsidRPr="00123FED">
          <w:rPr>
            <w:rStyle w:val="Hyperlink"/>
            <w:rFonts w:ascii="TH SarabunPSK" w:hAnsi="TH SarabunPSK" w:cs="TH SarabunPSK" w:hint="cs"/>
            <w:color w:val="auto"/>
            <w:sz w:val="32"/>
            <w:szCs w:val="32"/>
            <w:u w:val="none"/>
          </w:rPr>
          <w:t>http://doi.org/10.1037/0278-</w:t>
        </w:r>
      </w:hyperlink>
      <w:r w:rsidRPr="00123FED">
        <w:rPr>
          <w:rFonts w:ascii="TH SarabunPSK" w:hAnsi="TH SarabunPSK" w:cs="TH SarabunPSK" w:hint="cs"/>
          <w:sz w:val="32"/>
          <w:szCs w:val="32"/>
        </w:rPr>
        <w:t>6133.24.2.225</w:t>
      </w:r>
    </w:p>
    <w:p w14:paraId="53E4EC9B" w14:textId="77777777" w:rsidR="004E4127" w:rsidRPr="00123FED" w:rsidRDefault="004E4127" w:rsidP="00123FED">
      <w:pPr>
        <w:spacing w:after="0" w:line="240" w:lineRule="auto"/>
        <w:rPr>
          <w:rFonts w:ascii="TH SarabunPSK" w:hAnsi="TH SarabunPSK" w:cs="TH SarabunPSK" w:hint="cs"/>
          <w:sz w:val="32"/>
          <w:szCs w:val="32"/>
        </w:rPr>
      </w:pPr>
    </w:p>
    <w:p w14:paraId="1055DC84"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Note: If there is a DOI number, add 1 space to the end of the page number.</w:t>
      </w:r>
    </w:p>
    <w:p w14:paraId="48F95E23" w14:textId="77777777" w:rsidR="004E4127" w:rsidRPr="00123FED" w:rsidRDefault="004E4127" w:rsidP="00123FED">
      <w:pPr>
        <w:spacing w:after="0" w:line="240" w:lineRule="auto"/>
        <w:rPr>
          <w:rFonts w:ascii="TH SarabunPSK" w:hAnsi="TH SarabunPSK" w:cs="TH SarabunPSK" w:hint="cs"/>
          <w:sz w:val="32"/>
          <w:szCs w:val="32"/>
        </w:rPr>
      </w:pPr>
    </w:p>
    <w:p w14:paraId="219D48AC"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(Newspaper and online newspaper format)</w:t>
      </w:r>
    </w:p>
    <w:p w14:paraId="29F9ADCD"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[Thai] Name, last name. (year, day, month). Column name. Newspaper name, page number.*</w:t>
      </w:r>
    </w:p>
    <w:p w14:paraId="6A8D579A"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[English] Last name, first initial. (Year, month, day). Column name. Newspaper name, page number.*</w:t>
      </w:r>
    </w:p>
    <w:p w14:paraId="3D711571" w14:textId="77777777" w:rsidR="004E4127" w:rsidRPr="00123FED" w:rsidRDefault="004E4127" w:rsidP="00123FED">
      <w:pPr>
        <w:spacing w:after="0" w:line="240" w:lineRule="auto"/>
        <w:rPr>
          <w:rFonts w:ascii="TH SarabunPSK" w:hAnsi="TH SarabunPSK" w:cs="TH SarabunPSK" w:hint="cs"/>
          <w:sz w:val="32"/>
          <w:szCs w:val="32"/>
        </w:rPr>
      </w:pPr>
    </w:p>
    <w:p w14:paraId="36506ED6" w14:textId="705BDD06" w:rsidR="004E4127" w:rsidRPr="00123FED" w:rsidRDefault="00DA2FBF"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E</w:t>
      </w:r>
      <w:r w:rsidR="004E4127" w:rsidRPr="00123FED">
        <w:rPr>
          <w:rFonts w:ascii="TH SarabunPSK" w:hAnsi="TH SarabunPSK" w:cs="TH SarabunPSK" w:hint="cs"/>
          <w:b/>
          <w:bCs/>
          <w:sz w:val="32"/>
          <w:szCs w:val="32"/>
        </w:rPr>
        <w:t>xample</w:t>
      </w:r>
    </w:p>
    <w:p w14:paraId="680C4898" w14:textId="77777777" w:rsidR="00DA2FBF" w:rsidRPr="00123FED" w:rsidRDefault="004E4127" w:rsidP="00123FED">
      <w:pPr>
        <w:spacing w:after="0" w:line="240" w:lineRule="auto"/>
        <w:ind w:firstLine="720"/>
        <w:rPr>
          <w:rFonts w:ascii="TH SarabunPSK" w:hAnsi="TH SarabunPSK" w:cs="TH SarabunPSK" w:hint="cs"/>
          <w:sz w:val="32"/>
          <w:szCs w:val="32"/>
        </w:rPr>
      </w:pPr>
      <w:proofErr w:type="spellStart"/>
      <w:r w:rsidRPr="00123FED">
        <w:rPr>
          <w:rFonts w:ascii="TH SarabunPSK" w:hAnsi="TH SarabunPSK" w:cs="TH SarabunPSK" w:hint="cs"/>
          <w:sz w:val="32"/>
          <w:szCs w:val="32"/>
        </w:rPr>
        <w:t>Nitikarun</w:t>
      </w:r>
      <w:proofErr w:type="spellEnd"/>
      <w:r w:rsidRPr="00123FED">
        <w:rPr>
          <w:rFonts w:ascii="TH SarabunPSK" w:hAnsi="TH SarabunPSK" w:cs="TH SarabunPSK" w:hint="cs"/>
          <w:sz w:val="32"/>
          <w:szCs w:val="32"/>
        </w:rPr>
        <w:t xml:space="preserve"> </w:t>
      </w:r>
      <w:proofErr w:type="spellStart"/>
      <w:r w:rsidRPr="00123FED">
        <w:rPr>
          <w:rFonts w:ascii="TH SarabunPSK" w:hAnsi="TH SarabunPSK" w:cs="TH SarabunPSK" w:hint="cs"/>
          <w:sz w:val="32"/>
          <w:szCs w:val="32"/>
        </w:rPr>
        <w:t>Mingrujiralai</w:t>
      </w:r>
      <w:proofErr w:type="spellEnd"/>
      <w:r w:rsidRPr="00123FED">
        <w:rPr>
          <w:rFonts w:ascii="TH SarabunPSK" w:hAnsi="TH SarabunPSK" w:cs="TH SarabunPSK" w:hint="cs"/>
          <w:sz w:val="32"/>
          <w:szCs w:val="32"/>
        </w:rPr>
        <w:t xml:space="preserve">. (2024, 12 January). Open the sky to see the world. </w:t>
      </w:r>
      <w:proofErr w:type="spellStart"/>
      <w:r w:rsidRPr="00123FED">
        <w:rPr>
          <w:rFonts w:ascii="TH SarabunPSK" w:hAnsi="TH SarabunPSK" w:cs="TH SarabunPSK" w:hint="cs"/>
          <w:sz w:val="32"/>
          <w:szCs w:val="32"/>
        </w:rPr>
        <w:t>Thairath</w:t>
      </w:r>
      <w:proofErr w:type="spellEnd"/>
      <w:r w:rsidRPr="00123FED">
        <w:rPr>
          <w:rFonts w:ascii="TH SarabunPSK" w:hAnsi="TH SarabunPSK" w:cs="TH SarabunPSK" w:hint="cs"/>
          <w:sz w:val="32"/>
          <w:szCs w:val="32"/>
        </w:rPr>
        <w:t xml:space="preserve">, </w:t>
      </w:r>
    </w:p>
    <w:p w14:paraId="46B8D8F7" w14:textId="0F3B111D" w:rsidR="004E4127" w:rsidRPr="00123FED" w:rsidRDefault="004E4127" w:rsidP="00123FED">
      <w:pPr>
        <w:spacing w:after="0" w:line="240" w:lineRule="auto"/>
        <w:ind w:left="720" w:firstLine="720"/>
        <w:rPr>
          <w:rFonts w:ascii="TH SarabunPSK" w:hAnsi="TH SarabunPSK" w:cs="TH SarabunPSK" w:hint="cs"/>
          <w:sz w:val="32"/>
          <w:szCs w:val="32"/>
        </w:rPr>
      </w:pPr>
      <w:r w:rsidRPr="00123FED">
        <w:rPr>
          <w:rFonts w:ascii="TH SarabunPSK" w:hAnsi="TH SarabunPSK" w:cs="TH SarabunPSK" w:hint="cs"/>
          <w:sz w:val="32"/>
          <w:szCs w:val="32"/>
        </w:rPr>
        <w:t>https://www.thairath.co.th/news/foreign/2754340</w:t>
      </w:r>
    </w:p>
    <w:p w14:paraId="299EC5C4" w14:textId="77777777" w:rsidR="00C17985"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 xml:space="preserve">Bridy, J. E. (2007, December 11) Mental reserves keep brain agile. The New York Times. </w:t>
      </w:r>
    </w:p>
    <w:p w14:paraId="3C6851AC" w14:textId="3082EBDA" w:rsidR="004E4127" w:rsidRPr="00123FED" w:rsidRDefault="004E4127" w:rsidP="00123FED">
      <w:pPr>
        <w:spacing w:after="0" w:line="240" w:lineRule="auto"/>
        <w:ind w:left="720" w:firstLine="720"/>
        <w:rPr>
          <w:rFonts w:ascii="TH SarabunPSK" w:hAnsi="TH SarabunPSK" w:cs="TH SarabunPSK" w:hint="cs"/>
          <w:sz w:val="32"/>
          <w:szCs w:val="32"/>
        </w:rPr>
      </w:pPr>
      <w:r w:rsidRPr="00123FED">
        <w:rPr>
          <w:rFonts w:ascii="TH SarabunPSK" w:hAnsi="TH SarabunPSK" w:cs="TH SarabunPSK" w:hint="cs"/>
          <w:sz w:val="32"/>
          <w:szCs w:val="32"/>
        </w:rPr>
        <w:t>http://www.nytimes.com</w:t>
      </w:r>
    </w:p>
    <w:p w14:paraId="09121A71" w14:textId="77777777" w:rsidR="004E4127" w:rsidRPr="00123FED" w:rsidRDefault="004E4127" w:rsidP="00123FED">
      <w:pPr>
        <w:spacing w:after="0" w:line="240" w:lineRule="auto"/>
        <w:rPr>
          <w:rFonts w:ascii="TH SarabunPSK" w:hAnsi="TH SarabunPSK" w:cs="TH SarabunPSK" w:hint="cs"/>
          <w:sz w:val="32"/>
          <w:szCs w:val="32"/>
        </w:rPr>
      </w:pPr>
    </w:p>
    <w:p w14:paraId="168D0432"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Note: *In the case of an online document, add the URL after the page number.</w:t>
      </w:r>
    </w:p>
    <w:p w14:paraId="3AE6ACE9" w14:textId="77777777" w:rsidR="004E4127" w:rsidRPr="00123FED" w:rsidRDefault="004E4127" w:rsidP="00123FED">
      <w:pPr>
        <w:spacing w:after="0" w:line="240" w:lineRule="auto"/>
        <w:rPr>
          <w:rFonts w:ascii="TH SarabunPSK" w:hAnsi="TH SarabunPSK" w:cs="TH SarabunPSK" w:hint="cs"/>
          <w:b/>
          <w:bCs/>
          <w:color w:val="5B9BD5" w:themeColor="accent5"/>
          <w:sz w:val="32"/>
          <w:szCs w:val="32"/>
        </w:rPr>
      </w:pPr>
      <w:r w:rsidRPr="00123FED">
        <w:rPr>
          <w:rFonts w:ascii="TH SarabunPSK" w:hAnsi="TH SarabunPSK" w:cs="TH SarabunPSK" w:hint="cs"/>
          <w:b/>
          <w:bCs/>
          <w:color w:val="5B9BD5" w:themeColor="accent5"/>
          <w:sz w:val="32"/>
          <w:szCs w:val="32"/>
        </w:rPr>
        <w:t>***Other formats of references Refer to information references according to the Publication Manual of the American Psychological Association (APA) 7th Edition, prepared by the Center for Educational Innovation. Print media and online media, Faculty of Education, Chulalongkorn University only</w:t>
      </w:r>
    </w:p>
    <w:p w14:paraId="3E8429B5"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xml:space="preserve">https://www.spsc.chula.ac.th/upload_files/master-degree/Reference writing </w:t>
      </w:r>
      <w:proofErr w:type="gramStart"/>
      <w:r w:rsidRPr="00123FED">
        <w:rPr>
          <w:rFonts w:ascii="TH SarabunPSK" w:hAnsi="TH SarabunPSK" w:cs="TH SarabunPSK" w:hint="cs"/>
          <w:sz w:val="32"/>
          <w:szCs w:val="32"/>
        </w:rPr>
        <w:t>format%20Format%20APA.pdf</w:t>
      </w:r>
      <w:proofErr w:type="gramEnd"/>
      <w:r w:rsidRPr="00123FED">
        <w:rPr>
          <w:rFonts w:ascii="TH SarabunPSK" w:hAnsi="TH SarabunPSK" w:cs="TH SarabunPSK" w:hint="cs"/>
          <w:sz w:val="32"/>
          <w:szCs w:val="32"/>
        </w:rPr>
        <w:t xml:space="preserve"> </w:t>
      </w:r>
    </w:p>
    <w:p w14:paraId="6F40CE08" w14:textId="77777777" w:rsidR="004E4127" w:rsidRPr="00123FED" w:rsidRDefault="004E4127" w:rsidP="00123FED">
      <w:pPr>
        <w:spacing w:after="0" w:line="240" w:lineRule="auto"/>
        <w:rPr>
          <w:rFonts w:ascii="TH SarabunPSK" w:hAnsi="TH SarabunPSK" w:cs="TH SarabunPSK" w:hint="cs"/>
          <w:sz w:val="32"/>
          <w:szCs w:val="32"/>
        </w:rPr>
      </w:pPr>
    </w:p>
    <w:p w14:paraId="3724D29D" w14:textId="77777777" w:rsidR="006E5FFE" w:rsidRPr="00123FED" w:rsidRDefault="006E5FFE" w:rsidP="00123FED">
      <w:pPr>
        <w:spacing w:after="0" w:line="240" w:lineRule="auto"/>
        <w:rPr>
          <w:rFonts w:ascii="TH SarabunPSK" w:hAnsi="TH SarabunPSK" w:cs="TH SarabunPSK" w:hint="cs"/>
          <w:sz w:val="32"/>
          <w:szCs w:val="32"/>
        </w:rPr>
      </w:pPr>
    </w:p>
    <w:p w14:paraId="5FC079E0" w14:textId="77777777" w:rsidR="006E5FFE" w:rsidRPr="00123FED" w:rsidRDefault="006E5FFE" w:rsidP="00123FED">
      <w:pPr>
        <w:spacing w:after="0" w:line="240" w:lineRule="auto"/>
        <w:rPr>
          <w:rFonts w:ascii="TH SarabunPSK" w:hAnsi="TH SarabunPSK" w:cs="TH SarabunPSK" w:hint="cs"/>
          <w:sz w:val="32"/>
          <w:szCs w:val="32"/>
        </w:rPr>
      </w:pPr>
    </w:p>
    <w:p w14:paraId="242CFB79" w14:textId="77777777" w:rsidR="004E4127" w:rsidRPr="00123FED" w:rsidRDefault="004E4127" w:rsidP="00123FED">
      <w:pPr>
        <w:spacing w:after="0" w:line="240" w:lineRule="auto"/>
        <w:jc w:val="center"/>
        <w:rPr>
          <w:rFonts w:ascii="TH SarabunPSK" w:hAnsi="TH SarabunPSK" w:cs="TH SarabunPSK" w:hint="cs"/>
          <w:b/>
          <w:bCs/>
          <w:sz w:val="32"/>
          <w:szCs w:val="32"/>
        </w:rPr>
      </w:pPr>
      <w:r w:rsidRPr="00123FED">
        <w:rPr>
          <w:rFonts w:ascii="TH SarabunPSK" w:hAnsi="TH SarabunPSK" w:cs="TH SarabunPSK" w:hint="cs"/>
          <w:b/>
          <w:bCs/>
          <w:sz w:val="32"/>
          <w:szCs w:val="32"/>
        </w:rPr>
        <w:t>Introducing the author</w:t>
      </w:r>
    </w:p>
    <w:p w14:paraId="6CB82074" w14:textId="77777777" w:rsidR="004E4127"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lastRenderedPageBreak/>
        <w:t xml:space="preserve">The contents of this section are at the end of the journal volume. </w:t>
      </w:r>
      <w:proofErr w:type="gramStart"/>
      <w:r w:rsidRPr="00123FED">
        <w:rPr>
          <w:rFonts w:ascii="TH SarabunPSK" w:hAnsi="TH SarabunPSK" w:cs="TH SarabunPSK" w:hint="cs"/>
          <w:sz w:val="32"/>
          <w:szCs w:val="32"/>
        </w:rPr>
        <w:t>In order to</w:t>
      </w:r>
      <w:proofErr w:type="gramEnd"/>
      <w:r w:rsidRPr="00123FED">
        <w:rPr>
          <w:rFonts w:ascii="TH SarabunPSK" w:hAnsi="TH SarabunPSK" w:cs="TH SarabunPSK" w:hint="cs"/>
          <w:sz w:val="32"/>
          <w:szCs w:val="32"/>
        </w:rPr>
        <w:t xml:space="preserve"> give credit to the person who submits work for publication in that journal with the following conditions:</w:t>
      </w:r>
    </w:p>
    <w:p w14:paraId="6EC1F7A0" w14:textId="77777777" w:rsidR="004E4127"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1. Must be information of the main author only.</w:t>
      </w:r>
    </w:p>
    <w:p w14:paraId="2245AE23" w14:textId="77777777" w:rsidR="004E4127"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2. Name - Surname both in Thai and English</w:t>
      </w:r>
    </w:p>
    <w:p w14:paraId="663635AD" w14:textId="77777777" w:rsidR="004E4127"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3. Enter your academic title and educational qualifications.</w:t>
      </w:r>
    </w:p>
    <w:p w14:paraId="48B61A32" w14:textId="77777777" w:rsidR="004E4127"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4. Current workplace</w:t>
      </w:r>
    </w:p>
    <w:p w14:paraId="0D17BCAB" w14:textId="77777777" w:rsidR="004E4127" w:rsidRPr="00123FED" w:rsidRDefault="004E4127" w:rsidP="00123FED">
      <w:pPr>
        <w:spacing w:after="0" w:line="240" w:lineRule="auto"/>
        <w:ind w:firstLine="720"/>
        <w:rPr>
          <w:rFonts w:ascii="TH SarabunPSK" w:hAnsi="TH SarabunPSK" w:cs="TH SarabunPSK" w:hint="cs"/>
          <w:sz w:val="32"/>
          <w:szCs w:val="32"/>
        </w:rPr>
      </w:pPr>
      <w:r w:rsidRPr="00123FED">
        <w:rPr>
          <w:rFonts w:ascii="TH SarabunPSK" w:hAnsi="TH SarabunPSK" w:cs="TH SarabunPSK" w:hint="cs"/>
          <w:sz w:val="32"/>
          <w:szCs w:val="32"/>
        </w:rPr>
        <w:t>5. E-mail (if any)</w:t>
      </w:r>
    </w:p>
    <w:p w14:paraId="62ADB10E"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such as</w:t>
      </w:r>
    </w:p>
    <w:p w14:paraId="3C6E441F"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 xml:space="preserve">* Professor Chuan </w:t>
      </w:r>
      <w:proofErr w:type="spellStart"/>
      <w:r w:rsidRPr="00123FED">
        <w:rPr>
          <w:rFonts w:ascii="TH SarabunPSK" w:hAnsi="TH SarabunPSK" w:cs="TH SarabunPSK" w:hint="cs"/>
          <w:b/>
          <w:bCs/>
          <w:sz w:val="32"/>
          <w:szCs w:val="32"/>
        </w:rPr>
        <w:t>Phetkaew</w:t>
      </w:r>
      <w:proofErr w:type="spellEnd"/>
    </w:p>
    <w:p w14:paraId="6D383186"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 xml:space="preserve">   </w:t>
      </w:r>
      <w:proofErr w:type="spellStart"/>
      <w:r w:rsidRPr="00123FED">
        <w:rPr>
          <w:rFonts w:ascii="TH SarabunPSK" w:hAnsi="TH SarabunPSK" w:cs="TH SarabunPSK" w:hint="cs"/>
          <w:b/>
          <w:bCs/>
          <w:sz w:val="32"/>
          <w:szCs w:val="32"/>
        </w:rPr>
        <w:t>Prof.Chuan</w:t>
      </w:r>
      <w:proofErr w:type="spellEnd"/>
      <w:r w:rsidRPr="00123FED">
        <w:rPr>
          <w:rFonts w:ascii="TH SarabunPSK" w:hAnsi="TH SarabunPSK" w:cs="TH SarabunPSK" w:hint="cs"/>
          <w:b/>
          <w:bCs/>
          <w:sz w:val="32"/>
          <w:szCs w:val="32"/>
        </w:rPr>
        <w:t xml:space="preserve"> </w:t>
      </w:r>
      <w:proofErr w:type="spellStart"/>
      <w:r w:rsidRPr="00123FED">
        <w:rPr>
          <w:rFonts w:ascii="TH SarabunPSK" w:hAnsi="TH SarabunPSK" w:cs="TH SarabunPSK" w:hint="cs"/>
          <w:b/>
          <w:bCs/>
          <w:sz w:val="32"/>
          <w:szCs w:val="32"/>
        </w:rPr>
        <w:t>Petkaew</w:t>
      </w:r>
      <w:proofErr w:type="spellEnd"/>
    </w:p>
    <w:p w14:paraId="1FD0E0D6"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xml:space="preserve">   Honorary Doctorate (Cultural Studies) </w:t>
      </w:r>
      <w:proofErr w:type="spellStart"/>
      <w:r w:rsidRPr="00123FED">
        <w:rPr>
          <w:rFonts w:ascii="TH SarabunPSK" w:hAnsi="TH SarabunPSK" w:cs="TH SarabunPSK" w:hint="cs"/>
          <w:sz w:val="32"/>
          <w:szCs w:val="32"/>
        </w:rPr>
        <w:t>Walailak</w:t>
      </w:r>
      <w:proofErr w:type="spellEnd"/>
      <w:r w:rsidRPr="00123FED">
        <w:rPr>
          <w:rFonts w:ascii="TH SarabunPSK" w:hAnsi="TH SarabunPSK" w:cs="TH SarabunPSK" w:hint="cs"/>
          <w:sz w:val="32"/>
          <w:szCs w:val="32"/>
        </w:rPr>
        <w:t xml:space="preserve"> University</w:t>
      </w:r>
    </w:p>
    <w:p w14:paraId="2B4E2EA9" w14:textId="724CD5D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xml:space="preserve">   Current workplace</w:t>
      </w:r>
      <w:r w:rsidR="006E5FFE" w:rsidRPr="00123FED">
        <w:rPr>
          <w:rFonts w:ascii="TH SarabunPSK" w:hAnsi="TH SarabunPSK" w:cs="TH SarabunPSK" w:hint="cs"/>
          <w:sz w:val="32"/>
          <w:szCs w:val="32"/>
        </w:rPr>
        <w:t xml:space="preserve"> </w:t>
      </w:r>
      <w:r w:rsidRPr="00123FED">
        <w:rPr>
          <w:rFonts w:ascii="TH SarabunPSK" w:hAnsi="TH SarabunPSK" w:cs="TH SarabunPSK" w:hint="cs"/>
          <w:sz w:val="32"/>
          <w:szCs w:val="32"/>
        </w:rPr>
        <w:t xml:space="preserve">: 394 Village No. 2, </w:t>
      </w:r>
      <w:proofErr w:type="spellStart"/>
      <w:r w:rsidRPr="00123FED">
        <w:rPr>
          <w:rFonts w:ascii="TH SarabunPSK" w:hAnsi="TH SarabunPSK" w:cs="TH SarabunPSK" w:hint="cs"/>
          <w:sz w:val="32"/>
          <w:szCs w:val="32"/>
        </w:rPr>
        <w:t>Tha</w:t>
      </w:r>
      <w:proofErr w:type="spellEnd"/>
      <w:r w:rsidRPr="00123FED">
        <w:rPr>
          <w:rFonts w:ascii="TH SarabunPSK" w:hAnsi="TH SarabunPSK" w:cs="TH SarabunPSK" w:hint="cs"/>
          <w:sz w:val="32"/>
          <w:szCs w:val="32"/>
        </w:rPr>
        <w:t xml:space="preserve"> Thong Mai Subdistrict, </w:t>
      </w:r>
      <w:proofErr w:type="spellStart"/>
      <w:r w:rsidRPr="00123FED">
        <w:rPr>
          <w:rFonts w:ascii="TH SarabunPSK" w:hAnsi="TH SarabunPSK" w:cs="TH SarabunPSK" w:hint="cs"/>
          <w:sz w:val="32"/>
          <w:szCs w:val="32"/>
        </w:rPr>
        <w:t>Kanchanadit</w:t>
      </w:r>
      <w:proofErr w:type="spellEnd"/>
      <w:r w:rsidRPr="00123FED">
        <w:rPr>
          <w:rFonts w:ascii="TH SarabunPSK" w:hAnsi="TH SarabunPSK" w:cs="TH SarabunPSK" w:hint="cs"/>
          <w:sz w:val="32"/>
          <w:szCs w:val="32"/>
        </w:rPr>
        <w:t xml:space="preserve"> District, Surat Thani Province.</w:t>
      </w:r>
    </w:p>
    <w:p w14:paraId="7160D6B8" w14:textId="77777777" w:rsidR="004E4127" w:rsidRPr="00123FED" w:rsidRDefault="004E4127" w:rsidP="00123FED">
      <w:pPr>
        <w:spacing w:after="0" w:line="240" w:lineRule="auto"/>
        <w:rPr>
          <w:rFonts w:ascii="TH SarabunPSK" w:hAnsi="TH SarabunPSK" w:cs="TH SarabunPSK" w:hint="cs"/>
          <w:sz w:val="32"/>
          <w:szCs w:val="32"/>
        </w:rPr>
      </w:pPr>
    </w:p>
    <w:p w14:paraId="2B1A3C11"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 xml:space="preserve">* Associate Professor Dr. </w:t>
      </w:r>
      <w:proofErr w:type="spellStart"/>
      <w:r w:rsidRPr="00123FED">
        <w:rPr>
          <w:rFonts w:ascii="TH SarabunPSK" w:hAnsi="TH SarabunPSK" w:cs="TH SarabunPSK" w:hint="cs"/>
          <w:b/>
          <w:bCs/>
          <w:sz w:val="32"/>
          <w:szCs w:val="32"/>
        </w:rPr>
        <w:t>Pornphan</w:t>
      </w:r>
      <w:proofErr w:type="spellEnd"/>
      <w:r w:rsidRPr="00123FED">
        <w:rPr>
          <w:rFonts w:ascii="TH SarabunPSK" w:hAnsi="TH SarabunPSK" w:cs="TH SarabunPSK" w:hint="cs"/>
          <w:b/>
          <w:bCs/>
          <w:sz w:val="32"/>
          <w:szCs w:val="32"/>
        </w:rPr>
        <w:t xml:space="preserve"> </w:t>
      </w:r>
      <w:proofErr w:type="spellStart"/>
      <w:r w:rsidRPr="00123FED">
        <w:rPr>
          <w:rFonts w:ascii="TH SarabunPSK" w:hAnsi="TH SarabunPSK" w:cs="TH SarabunPSK" w:hint="cs"/>
          <w:b/>
          <w:bCs/>
          <w:sz w:val="32"/>
          <w:szCs w:val="32"/>
        </w:rPr>
        <w:t>Khemkunasai</w:t>
      </w:r>
      <w:proofErr w:type="spellEnd"/>
    </w:p>
    <w:p w14:paraId="287F2F52" w14:textId="77777777" w:rsidR="004E4127" w:rsidRPr="00123FED" w:rsidRDefault="004E4127" w:rsidP="00123FED">
      <w:pPr>
        <w:spacing w:after="0" w:line="240" w:lineRule="auto"/>
        <w:rPr>
          <w:rFonts w:ascii="TH SarabunPSK" w:hAnsi="TH SarabunPSK" w:cs="TH SarabunPSK" w:hint="cs"/>
          <w:b/>
          <w:bCs/>
          <w:sz w:val="32"/>
          <w:szCs w:val="32"/>
        </w:rPr>
      </w:pPr>
      <w:r w:rsidRPr="00123FED">
        <w:rPr>
          <w:rFonts w:ascii="TH SarabunPSK" w:hAnsi="TH SarabunPSK" w:cs="TH SarabunPSK" w:hint="cs"/>
          <w:b/>
          <w:bCs/>
          <w:sz w:val="32"/>
          <w:szCs w:val="32"/>
        </w:rPr>
        <w:t xml:space="preserve">   Associate </w:t>
      </w:r>
      <w:proofErr w:type="spellStart"/>
      <w:r w:rsidRPr="00123FED">
        <w:rPr>
          <w:rFonts w:ascii="TH SarabunPSK" w:hAnsi="TH SarabunPSK" w:cs="TH SarabunPSK" w:hint="cs"/>
          <w:b/>
          <w:bCs/>
          <w:sz w:val="32"/>
          <w:szCs w:val="32"/>
        </w:rPr>
        <w:t>Prof.Dr.Pornpan</w:t>
      </w:r>
      <w:proofErr w:type="spellEnd"/>
      <w:r w:rsidRPr="00123FED">
        <w:rPr>
          <w:rFonts w:ascii="TH SarabunPSK" w:hAnsi="TH SarabunPSK" w:cs="TH SarabunPSK" w:hint="cs"/>
          <w:b/>
          <w:bCs/>
          <w:sz w:val="32"/>
          <w:szCs w:val="32"/>
        </w:rPr>
        <w:t xml:space="preserve"> </w:t>
      </w:r>
      <w:proofErr w:type="spellStart"/>
      <w:r w:rsidRPr="00123FED">
        <w:rPr>
          <w:rFonts w:ascii="TH SarabunPSK" w:hAnsi="TH SarabunPSK" w:cs="TH SarabunPSK" w:hint="cs"/>
          <w:b/>
          <w:bCs/>
          <w:sz w:val="32"/>
          <w:szCs w:val="32"/>
        </w:rPr>
        <w:t>Khemakhunasai</w:t>
      </w:r>
      <w:proofErr w:type="spellEnd"/>
    </w:p>
    <w:p w14:paraId="324719C8" w14:textId="77777777"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xml:space="preserve">   Doctor of Philosophy (Thai Studies), </w:t>
      </w:r>
      <w:proofErr w:type="spellStart"/>
      <w:r w:rsidRPr="00123FED">
        <w:rPr>
          <w:rFonts w:ascii="TH SarabunPSK" w:hAnsi="TH SarabunPSK" w:cs="TH SarabunPSK" w:hint="cs"/>
          <w:sz w:val="32"/>
          <w:szCs w:val="32"/>
        </w:rPr>
        <w:t>Mahasarakham</w:t>
      </w:r>
      <w:proofErr w:type="spellEnd"/>
      <w:r w:rsidRPr="00123FED">
        <w:rPr>
          <w:rFonts w:ascii="TH SarabunPSK" w:hAnsi="TH SarabunPSK" w:cs="TH SarabunPSK" w:hint="cs"/>
          <w:sz w:val="32"/>
          <w:szCs w:val="32"/>
        </w:rPr>
        <w:t xml:space="preserve"> University</w:t>
      </w:r>
    </w:p>
    <w:p w14:paraId="6CB4E1F3" w14:textId="26E4E9D1" w:rsidR="004E4127" w:rsidRPr="00123FED" w:rsidRDefault="004E4127" w:rsidP="00123FED">
      <w:pPr>
        <w:spacing w:after="0" w:line="240" w:lineRule="auto"/>
        <w:rPr>
          <w:rFonts w:ascii="TH SarabunPSK" w:hAnsi="TH SarabunPSK" w:cs="TH SarabunPSK" w:hint="cs"/>
          <w:sz w:val="32"/>
          <w:szCs w:val="32"/>
        </w:rPr>
      </w:pPr>
      <w:r w:rsidRPr="00123FED">
        <w:rPr>
          <w:rFonts w:ascii="TH SarabunPSK" w:hAnsi="TH SarabunPSK" w:cs="TH SarabunPSK" w:hint="cs"/>
          <w:sz w:val="32"/>
          <w:szCs w:val="32"/>
        </w:rPr>
        <w:t xml:space="preserve">   </w:t>
      </w:r>
      <w:r w:rsidRPr="00123FED">
        <w:rPr>
          <w:rFonts w:ascii="TH SarabunPSK" w:hAnsi="TH SarabunPSK" w:cs="TH SarabunPSK" w:hint="cs"/>
          <w:b/>
          <w:bCs/>
          <w:sz w:val="32"/>
          <w:szCs w:val="32"/>
        </w:rPr>
        <w:t>Current workplace</w:t>
      </w:r>
      <w:r w:rsidR="006E5FFE" w:rsidRPr="00123FED">
        <w:rPr>
          <w:rFonts w:ascii="TH SarabunPSK" w:hAnsi="TH SarabunPSK" w:cs="TH SarabunPSK" w:hint="cs"/>
          <w:sz w:val="32"/>
          <w:szCs w:val="32"/>
        </w:rPr>
        <w:t xml:space="preserve"> </w:t>
      </w:r>
      <w:r w:rsidRPr="00123FED">
        <w:rPr>
          <w:rFonts w:ascii="TH SarabunPSK" w:hAnsi="TH SarabunPSK" w:cs="TH SarabunPSK" w:hint="cs"/>
          <w:sz w:val="32"/>
          <w:szCs w:val="32"/>
        </w:rPr>
        <w:t>:</w:t>
      </w:r>
      <w:r w:rsidR="006E5FFE" w:rsidRPr="00123FED">
        <w:rPr>
          <w:rFonts w:ascii="TH SarabunPSK" w:hAnsi="TH SarabunPSK" w:cs="TH SarabunPSK" w:hint="cs"/>
          <w:sz w:val="32"/>
          <w:szCs w:val="32"/>
        </w:rPr>
        <w:tab/>
      </w:r>
      <w:r w:rsidRPr="00123FED">
        <w:rPr>
          <w:rFonts w:ascii="TH SarabunPSK" w:hAnsi="TH SarabunPSK" w:cs="TH SarabunPSK" w:hint="cs"/>
          <w:sz w:val="32"/>
          <w:szCs w:val="32"/>
        </w:rPr>
        <w:t>Thai Language Department Faculty of Humanities and Social Sciences Thaksin University</w:t>
      </w:r>
    </w:p>
    <w:p w14:paraId="1FA84B4B" w14:textId="724D0E60" w:rsidR="004E4127" w:rsidRPr="00123FED" w:rsidRDefault="004E4127" w:rsidP="00123FED">
      <w:pPr>
        <w:spacing w:after="0" w:line="240" w:lineRule="auto"/>
        <w:rPr>
          <w:rFonts w:ascii="TH SarabunPSK" w:hAnsi="TH SarabunPSK" w:cs="TH SarabunPSK" w:hint="cs"/>
          <w:sz w:val="32"/>
          <w:szCs w:val="32"/>
          <w:cs/>
        </w:rPr>
      </w:pPr>
      <w:r w:rsidRPr="00123FED">
        <w:rPr>
          <w:rFonts w:ascii="TH SarabunPSK" w:hAnsi="TH SarabunPSK" w:cs="TH SarabunPSK" w:hint="cs"/>
          <w:sz w:val="32"/>
          <w:szCs w:val="32"/>
        </w:rPr>
        <w:t xml:space="preserve">   E-mail : k.khemakhunsai@gmail.com</w:t>
      </w:r>
    </w:p>
    <w:p w14:paraId="29332708" w14:textId="77777777" w:rsidR="004620F8" w:rsidRPr="00123FED" w:rsidRDefault="004620F8" w:rsidP="00123FED">
      <w:pPr>
        <w:spacing w:after="0" w:line="240" w:lineRule="auto"/>
        <w:rPr>
          <w:rFonts w:ascii="TH SarabunPSK" w:hAnsi="TH SarabunPSK" w:cs="TH SarabunPSK" w:hint="cs"/>
          <w:sz w:val="32"/>
          <w:szCs w:val="32"/>
        </w:rPr>
      </w:pPr>
    </w:p>
    <w:sectPr w:rsidR="004620F8" w:rsidRPr="00123FED" w:rsidSect="0005021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AngsanaNew">
    <w:altName w:val="SimSun"/>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DE1"/>
    <w:multiLevelType w:val="hybridMultilevel"/>
    <w:tmpl w:val="71CC3374"/>
    <w:lvl w:ilvl="0" w:tplc="9906E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D558E6"/>
    <w:multiLevelType w:val="hybridMultilevel"/>
    <w:tmpl w:val="FCC82B2C"/>
    <w:lvl w:ilvl="0" w:tplc="3E2C9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E10E0"/>
    <w:multiLevelType w:val="hybridMultilevel"/>
    <w:tmpl w:val="B0AE84C6"/>
    <w:lvl w:ilvl="0" w:tplc="902C8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6D6A63"/>
    <w:multiLevelType w:val="hybridMultilevel"/>
    <w:tmpl w:val="E40E682E"/>
    <w:lvl w:ilvl="0" w:tplc="CA1C2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50387C"/>
    <w:multiLevelType w:val="hybridMultilevel"/>
    <w:tmpl w:val="B7C6C592"/>
    <w:lvl w:ilvl="0" w:tplc="2ADE1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9D4402"/>
    <w:multiLevelType w:val="hybridMultilevel"/>
    <w:tmpl w:val="6D5E392E"/>
    <w:lvl w:ilvl="0" w:tplc="3A0C2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DE1FDC"/>
    <w:multiLevelType w:val="hybridMultilevel"/>
    <w:tmpl w:val="8D4C102A"/>
    <w:lvl w:ilvl="0" w:tplc="42C4A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4723A9"/>
    <w:multiLevelType w:val="hybridMultilevel"/>
    <w:tmpl w:val="BD0E5BE6"/>
    <w:lvl w:ilvl="0" w:tplc="C2329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1151">
    <w:abstractNumId w:val="3"/>
  </w:num>
  <w:num w:numId="2" w16cid:durableId="680592309">
    <w:abstractNumId w:val="7"/>
  </w:num>
  <w:num w:numId="3" w16cid:durableId="1806466934">
    <w:abstractNumId w:val="4"/>
  </w:num>
  <w:num w:numId="4" w16cid:durableId="629945881">
    <w:abstractNumId w:val="1"/>
  </w:num>
  <w:num w:numId="5" w16cid:durableId="804271646">
    <w:abstractNumId w:val="0"/>
  </w:num>
  <w:num w:numId="6" w16cid:durableId="1777092596">
    <w:abstractNumId w:val="5"/>
  </w:num>
  <w:num w:numId="7" w16cid:durableId="502429234">
    <w:abstractNumId w:val="6"/>
  </w:num>
  <w:num w:numId="8" w16cid:durableId="2021079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05021E"/>
    <w:rsid w:val="00012CFD"/>
    <w:rsid w:val="0002291D"/>
    <w:rsid w:val="00024317"/>
    <w:rsid w:val="000262F6"/>
    <w:rsid w:val="00031C3B"/>
    <w:rsid w:val="00036163"/>
    <w:rsid w:val="0004220A"/>
    <w:rsid w:val="00050114"/>
    <w:rsid w:val="0005021E"/>
    <w:rsid w:val="00052741"/>
    <w:rsid w:val="0006016D"/>
    <w:rsid w:val="00061DAB"/>
    <w:rsid w:val="00072B39"/>
    <w:rsid w:val="00080E04"/>
    <w:rsid w:val="000838BD"/>
    <w:rsid w:val="00085B29"/>
    <w:rsid w:val="0009298B"/>
    <w:rsid w:val="00094D68"/>
    <w:rsid w:val="0009529C"/>
    <w:rsid w:val="00097E37"/>
    <w:rsid w:val="000A54F0"/>
    <w:rsid w:val="000B0166"/>
    <w:rsid w:val="000B113B"/>
    <w:rsid w:val="000C5A27"/>
    <w:rsid w:val="000F15BE"/>
    <w:rsid w:val="000F3287"/>
    <w:rsid w:val="00100DF5"/>
    <w:rsid w:val="00101E6D"/>
    <w:rsid w:val="00101F68"/>
    <w:rsid w:val="001143E1"/>
    <w:rsid w:val="00114FDF"/>
    <w:rsid w:val="0012013D"/>
    <w:rsid w:val="0012196F"/>
    <w:rsid w:val="00123FED"/>
    <w:rsid w:val="00130981"/>
    <w:rsid w:val="0014776D"/>
    <w:rsid w:val="00163AB4"/>
    <w:rsid w:val="00163FAA"/>
    <w:rsid w:val="00165F6F"/>
    <w:rsid w:val="00166080"/>
    <w:rsid w:val="00170EA2"/>
    <w:rsid w:val="00175A26"/>
    <w:rsid w:val="00176B86"/>
    <w:rsid w:val="001806BE"/>
    <w:rsid w:val="00192942"/>
    <w:rsid w:val="00194967"/>
    <w:rsid w:val="001A0070"/>
    <w:rsid w:val="001D1B67"/>
    <w:rsid w:val="001E557E"/>
    <w:rsid w:val="001F5A86"/>
    <w:rsid w:val="001F6C52"/>
    <w:rsid w:val="00201E68"/>
    <w:rsid w:val="002049A1"/>
    <w:rsid w:val="00204A53"/>
    <w:rsid w:val="002058D5"/>
    <w:rsid w:val="00217FC6"/>
    <w:rsid w:val="002249FA"/>
    <w:rsid w:val="00225A8A"/>
    <w:rsid w:val="002302D0"/>
    <w:rsid w:val="00233C55"/>
    <w:rsid w:val="00234A87"/>
    <w:rsid w:val="00243A3D"/>
    <w:rsid w:val="0025017B"/>
    <w:rsid w:val="00257888"/>
    <w:rsid w:val="002659AB"/>
    <w:rsid w:val="002663E1"/>
    <w:rsid w:val="002732DC"/>
    <w:rsid w:val="00292B10"/>
    <w:rsid w:val="00296CFA"/>
    <w:rsid w:val="002A23C9"/>
    <w:rsid w:val="002B54B0"/>
    <w:rsid w:val="002B564F"/>
    <w:rsid w:val="002D0E99"/>
    <w:rsid w:val="002D3551"/>
    <w:rsid w:val="002D5CFE"/>
    <w:rsid w:val="002E4647"/>
    <w:rsid w:val="002F0DEF"/>
    <w:rsid w:val="002F639A"/>
    <w:rsid w:val="00302768"/>
    <w:rsid w:val="00322158"/>
    <w:rsid w:val="00322A5F"/>
    <w:rsid w:val="00330A84"/>
    <w:rsid w:val="00330DF9"/>
    <w:rsid w:val="00335134"/>
    <w:rsid w:val="0033513F"/>
    <w:rsid w:val="0033607F"/>
    <w:rsid w:val="003465A0"/>
    <w:rsid w:val="00346A2C"/>
    <w:rsid w:val="00347BAB"/>
    <w:rsid w:val="00354A1E"/>
    <w:rsid w:val="00361AA5"/>
    <w:rsid w:val="00365790"/>
    <w:rsid w:val="00371732"/>
    <w:rsid w:val="0037278A"/>
    <w:rsid w:val="00372FB2"/>
    <w:rsid w:val="00376662"/>
    <w:rsid w:val="00376721"/>
    <w:rsid w:val="0038419C"/>
    <w:rsid w:val="003B1AA9"/>
    <w:rsid w:val="003B4BD2"/>
    <w:rsid w:val="003C5567"/>
    <w:rsid w:val="003C5E56"/>
    <w:rsid w:val="003C7A78"/>
    <w:rsid w:val="003E7D06"/>
    <w:rsid w:val="003F2BC4"/>
    <w:rsid w:val="004031CD"/>
    <w:rsid w:val="0040798B"/>
    <w:rsid w:val="004265F7"/>
    <w:rsid w:val="00427719"/>
    <w:rsid w:val="00432294"/>
    <w:rsid w:val="00457108"/>
    <w:rsid w:val="004620F8"/>
    <w:rsid w:val="00464761"/>
    <w:rsid w:val="004668E2"/>
    <w:rsid w:val="004947E9"/>
    <w:rsid w:val="0049598D"/>
    <w:rsid w:val="004A2267"/>
    <w:rsid w:val="004A2AAF"/>
    <w:rsid w:val="004A44F1"/>
    <w:rsid w:val="004A6AE7"/>
    <w:rsid w:val="004D2396"/>
    <w:rsid w:val="004E2DD9"/>
    <w:rsid w:val="004E4127"/>
    <w:rsid w:val="004E4ADE"/>
    <w:rsid w:val="004E5E39"/>
    <w:rsid w:val="004F4B48"/>
    <w:rsid w:val="004F6A45"/>
    <w:rsid w:val="00505CCE"/>
    <w:rsid w:val="00517156"/>
    <w:rsid w:val="00541999"/>
    <w:rsid w:val="00547A86"/>
    <w:rsid w:val="00553D07"/>
    <w:rsid w:val="00554FC3"/>
    <w:rsid w:val="0055513B"/>
    <w:rsid w:val="005575AE"/>
    <w:rsid w:val="0055797C"/>
    <w:rsid w:val="00562DFA"/>
    <w:rsid w:val="00566484"/>
    <w:rsid w:val="00576DD3"/>
    <w:rsid w:val="0058043D"/>
    <w:rsid w:val="005816AB"/>
    <w:rsid w:val="00591F85"/>
    <w:rsid w:val="00593ED5"/>
    <w:rsid w:val="005A07AE"/>
    <w:rsid w:val="005A2768"/>
    <w:rsid w:val="005A5C8A"/>
    <w:rsid w:val="005B0492"/>
    <w:rsid w:val="005B59EC"/>
    <w:rsid w:val="005C1D01"/>
    <w:rsid w:val="005C2F2B"/>
    <w:rsid w:val="005C647E"/>
    <w:rsid w:val="005D46B8"/>
    <w:rsid w:val="005E7B29"/>
    <w:rsid w:val="005F619A"/>
    <w:rsid w:val="00605D97"/>
    <w:rsid w:val="00614A6D"/>
    <w:rsid w:val="00626215"/>
    <w:rsid w:val="00633E74"/>
    <w:rsid w:val="00637647"/>
    <w:rsid w:val="00641394"/>
    <w:rsid w:val="00641767"/>
    <w:rsid w:val="0064795F"/>
    <w:rsid w:val="00653F4D"/>
    <w:rsid w:val="00667363"/>
    <w:rsid w:val="0067289C"/>
    <w:rsid w:val="0067310D"/>
    <w:rsid w:val="006910AA"/>
    <w:rsid w:val="00692401"/>
    <w:rsid w:val="006934BA"/>
    <w:rsid w:val="006A6152"/>
    <w:rsid w:val="006A6303"/>
    <w:rsid w:val="006B1905"/>
    <w:rsid w:val="006B793D"/>
    <w:rsid w:val="006C1445"/>
    <w:rsid w:val="006C4FA9"/>
    <w:rsid w:val="006D46E1"/>
    <w:rsid w:val="006E5FFE"/>
    <w:rsid w:val="006E7E21"/>
    <w:rsid w:val="00704A72"/>
    <w:rsid w:val="007129B4"/>
    <w:rsid w:val="00712D2E"/>
    <w:rsid w:val="00720989"/>
    <w:rsid w:val="00727DCC"/>
    <w:rsid w:val="00740538"/>
    <w:rsid w:val="00740865"/>
    <w:rsid w:val="00746DD5"/>
    <w:rsid w:val="0075109C"/>
    <w:rsid w:val="0075297E"/>
    <w:rsid w:val="00764D00"/>
    <w:rsid w:val="00775DE7"/>
    <w:rsid w:val="0077669C"/>
    <w:rsid w:val="0078080B"/>
    <w:rsid w:val="0078575D"/>
    <w:rsid w:val="00793C89"/>
    <w:rsid w:val="00794D10"/>
    <w:rsid w:val="007A15BC"/>
    <w:rsid w:val="007A34A3"/>
    <w:rsid w:val="007E2751"/>
    <w:rsid w:val="007F244E"/>
    <w:rsid w:val="008235D4"/>
    <w:rsid w:val="00826CE0"/>
    <w:rsid w:val="00831640"/>
    <w:rsid w:val="00832D05"/>
    <w:rsid w:val="00836404"/>
    <w:rsid w:val="00850E4F"/>
    <w:rsid w:val="00851EA3"/>
    <w:rsid w:val="00852A0D"/>
    <w:rsid w:val="0087296C"/>
    <w:rsid w:val="008824E2"/>
    <w:rsid w:val="008841A6"/>
    <w:rsid w:val="00885A47"/>
    <w:rsid w:val="0089707B"/>
    <w:rsid w:val="008A6146"/>
    <w:rsid w:val="008A7CF7"/>
    <w:rsid w:val="008B68AF"/>
    <w:rsid w:val="008B68C0"/>
    <w:rsid w:val="008C0CDD"/>
    <w:rsid w:val="008E1FC6"/>
    <w:rsid w:val="008F409A"/>
    <w:rsid w:val="008F4403"/>
    <w:rsid w:val="008F45B4"/>
    <w:rsid w:val="0090062B"/>
    <w:rsid w:val="0090185F"/>
    <w:rsid w:val="00904143"/>
    <w:rsid w:val="009111D4"/>
    <w:rsid w:val="00916EDA"/>
    <w:rsid w:val="00923B19"/>
    <w:rsid w:val="009502AF"/>
    <w:rsid w:val="009545BC"/>
    <w:rsid w:val="00954CF8"/>
    <w:rsid w:val="009575FD"/>
    <w:rsid w:val="00967882"/>
    <w:rsid w:val="00971FDE"/>
    <w:rsid w:val="00974C14"/>
    <w:rsid w:val="00994626"/>
    <w:rsid w:val="009A21D5"/>
    <w:rsid w:val="009A2CA7"/>
    <w:rsid w:val="009A72E0"/>
    <w:rsid w:val="009B03F5"/>
    <w:rsid w:val="009B0C8D"/>
    <w:rsid w:val="009C1A06"/>
    <w:rsid w:val="009D565F"/>
    <w:rsid w:val="009E6747"/>
    <w:rsid w:val="009E6A03"/>
    <w:rsid w:val="009F1A71"/>
    <w:rsid w:val="009F2C92"/>
    <w:rsid w:val="00A02952"/>
    <w:rsid w:val="00A45C6C"/>
    <w:rsid w:val="00A47DAD"/>
    <w:rsid w:val="00A61E92"/>
    <w:rsid w:val="00A75C0F"/>
    <w:rsid w:val="00A90742"/>
    <w:rsid w:val="00A913FC"/>
    <w:rsid w:val="00A94263"/>
    <w:rsid w:val="00A95A61"/>
    <w:rsid w:val="00AA77CE"/>
    <w:rsid w:val="00AC1497"/>
    <w:rsid w:val="00AC27B1"/>
    <w:rsid w:val="00AC54B7"/>
    <w:rsid w:val="00AC58C6"/>
    <w:rsid w:val="00AD05EE"/>
    <w:rsid w:val="00AF7560"/>
    <w:rsid w:val="00B01C7A"/>
    <w:rsid w:val="00B0385F"/>
    <w:rsid w:val="00B070E3"/>
    <w:rsid w:val="00B10B06"/>
    <w:rsid w:val="00B13348"/>
    <w:rsid w:val="00B223A1"/>
    <w:rsid w:val="00B22789"/>
    <w:rsid w:val="00B346B3"/>
    <w:rsid w:val="00B35274"/>
    <w:rsid w:val="00B41D52"/>
    <w:rsid w:val="00BA621B"/>
    <w:rsid w:val="00BB61D0"/>
    <w:rsid w:val="00BB7398"/>
    <w:rsid w:val="00BC0C83"/>
    <w:rsid w:val="00BC2B8D"/>
    <w:rsid w:val="00BC7558"/>
    <w:rsid w:val="00BD5D3C"/>
    <w:rsid w:val="00BE70ED"/>
    <w:rsid w:val="00BF6BDB"/>
    <w:rsid w:val="00BF78D8"/>
    <w:rsid w:val="00C0580F"/>
    <w:rsid w:val="00C17985"/>
    <w:rsid w:val="00C26E8B"/>
    <w:rsid w:val="00C33A10"/>
    <w:rsid w:val="00C43BC6"/>
    <w:rsid w:val="00C44567"/>
    <w:rsid w:val="00C52FF6"/>
    <w:rsid w:val="00C85666"/>
    <w:rsid w:val="00CB04AF"/>
    <w:rsid w:val="00CB6F84"/>
    <w:rsid w:val="00CC0C80"/>
    <w:rsid w:val="00CC1BB6"/>
    <w:rsid w:val="00D01CD0"/>
    <w:rsid w:val="00D03AF3"/>
    <w:rsid w:val="00D05090"/>
    <w:rsid w:val="00D05B4C"/>
    <w:rsid w:val="00D23A2F"/>
    <w:rsid w:val="00D360C5"/>
    <w:rsid w:val="00D472E5"/>
    <w:rsid w:val="00D56F08"/>
    <w:rsid w:val="00D64E8F"/>
    <w:rsid w:val="00D65E4C"/>
    <w:rsid w:val="00D70F02"/>
    <w:rsid w:val="00D710DC"/>
    <w:rsid w:val="00D810DB"/>
    <w:rsid w:val="00D852A7"/>
    <w:rsid w:val="00D90201"/>
    <w:rsid w:val="00D94DE7"/>
    <w:rsid w:val="00D971FD"/>
    <w:rsid w:val="00D9760A"/>
    <w:rsid w:val="00DA2FBF"/>
    <w:rsid w:val="00DC3F51"/>
    <w:rsid w:val="00DC4EA0"/>
    <w:rsid w:val="00DC5C97"/>
    <w:rsid w:val="00DD570E"/>
    <w:rsid w:val="00DE4728"/>
    <w:rsid w:val="00DF14E1"/>
    <w:rsid w:val="00DF2747"/>
    <w:rsid w:val="00DF35A9"/>
    <w:rsid w:val="00E160F3"/>
    <w:rsid w:val="00E35D9D"/>
    <w:rsid w:val="00E36575"/>
    <w:rsid w:val="00E372BE"/>
    <w:rsid w:val="00E37A4B"/>
    <w:rsid w:val="00E43A81"/>
    <w:rsid w:val="00E46B22"/>
    <w:rsid w:val="00E51985"/>
    <w:rsid w:val="00E53E08"/>
    <w:rsid w:val="00E969DB"/>
    <w:rsid w:val="00EA17C5"/>
    <w:rsid w:val="00EA1FAA"/>
    <w:rsid w:val="00EA40FE"/>
    <w:rsid w:val="00EA7E86"/>
    <w:rsid w:val="00EB3A17"/>
    <w:rsid w:val="00EB51AA"/>
    <w:rsid w:val="00EB58C3"/>
    <w:rsid w:val="00EC074E"/>
    <w:rsid w:val="00EC1762"/>
    <w:rsid w:val="00EE0BA4"/>
    <w:rsid w:val="00EE1E74"/>
    <w:rsid w:val="00EE2967"/>
    <w:rsid w:val="00F10DF1"/>
    <w:rsid w:val="00F131BB"/>
    <w:rsid w:val="00F20B49"/>
    <w:rsid w:val="00F22756"/>
    <w:rsid w:val="00F24777"/>
    <w:rsid w:val="00F345F8"/>
    <w:rsid w:val="00F34731"/>
    <w:rsid w:val="00F42519"/>
    <w:rsid w:val="00F6643A"/>
    <w:rsid w:val="00F75C91"/>
    <w:rsid w:val="00F8193C"/>
    <w:rsid w:val="00F83397"/>
    <w:rsid w:val="00F86060"/>
    <w:rsid w:val="00F961E9"/>
    <w:rsid w:val="00F96530"/>
    <w:rsid w:val="00F97265"/>
    <w:rsid w:val="00FA163E"/>
    <w:rsid w:val="00FB0C95"/>
    <w:rsid w:val="00FB676C"/>
    <w:rsid w:val="00FC06E0"/>
    <w:rsid w:val="00FC60B1"/>
    <w:rsid w:val="00FD5DAE"/>
    <w:rsid w:val="00FE2E33"/>
    <w:rsid w:val="00FE3C24"/>
    <w:rsid w:val="00FE4AA4"/>
    <w:rsid w:val="00FE7C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BC5"/>
  <w15:docId w15:val="{C928A521-C6A6-4FD7-A454-54588BE0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21E"/>
    <w:rPr>
      <w:color w:val="0563C1" w:themeColor="hyperlink"/>
      <w:u w:val="single"/>
    </w:rPr>
  </w:style>
  <w:style w:type="character" w:styleId="UnresolvedMention">
    <w:name w:val="Unresolved Mention"/>
    <w:basedOn w:val="DefaultParagraphFont"/>
    <w:uiPriority w:val="99"/>
    <w:semiHidden/>
    <w:unhideWhenUsed/>
    <w:rsid w:val="0005021E"/>
    <w:rPr>
      <w:color w:val="605E5C"/>
      <w:shd w:val="clear" w:color="auto" w:fill="E1DFDD"/>
    </w:rPr>
  </w:style>
  <w:style w:type="paragraph" w:styleId="ListParagraph">
    <w:name w:val="List Paragraph"/>
    <w:basedOn w:val="Normal"/>
    <w:uiPriority w:val="34"/>
    <w:qFormat/>
    <w:rsid w:val="00D81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5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arada.c@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i.org/10.1037/027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Information set 1</c:v>
                </c:pt>
              </c:strCache>
            </c:strRef>
          </c:tx>
          <c:spPr>
            <a:solidFill>
              <a:schemeClr val="accent1"/>
            </a:solidFill>
            <a:ln>
              <a:noFill/>
            </a:ln>
            <a:effectLst/>
          </c:spPr>
          <c:invertIfNegative val="0"/>
          <c:cat>
            <c:strRef>
              <c:f>Sheet1!$A$2:$A$5</c:f>
              <c:strCache>
                <c:ptCount val="4"/>
                <c:pt idx="0">
                  <c:v>Arts</c:v>
                </c:pt>
                <c:pt idx="1">
                  <c:v>Traditional activities</c:v>
                </c:pt>
                <c:pt idx="2">
                  <c:v>Religious activities</c:v>
                </c:pt>
                <c:pt idx="3">
                  <c:v>The Way of life</c:v>
                </c:pt>
              </c:strCache>
            </c:strRef>
          </c:cat>
          <c:val>
            <c:numRef>
              <c:f>Sheet1!$B$2:$B$5</c:f>
              <c:numCache>
                <c:formatCode>General</c:formatCode>
                <c:ptCount val="4"/>
                <c:pt idx="0">
                  <c:v>3.62</c:v>
                </c:pt>
                <c:pt idx="1">
                  <c:v>3.63</c:v>
                </c:pt>
                <c:pt idx="2">
                  <c:v>3.6</c:v>
                </c:pt>
                <c:pt idx="3">
                  <c:v>3.6</c:v>
                </c:pt>
              </c:numCache>
            </c:numRef>
          </c:val>
          <c:extLst>
            <c:ext xmlns:c16="http://schemas.microsoft.com/office/drawing/2014/chart" uri="{C3380CC4-5D6E-409C-BE32-E72D297353CC}">
              <c16:uniqueId val="{00000000-501E-41E5-972B-D8580A52A076}"/>
            </c:ext>
          </c:extLst>
        </c:ser>
        <c:ser>
          <c:idx val="1"/>
          <c:order val="1"/>
          <c:tx>
            <c:strRef>
              <c:f>Sheet1!$C$1</c:f>
              <c:strCache>
                <c:ptCount val="1"/>
                <c:pt idx="0">
                  <c:v>Information set 2</c:v>
                </c:pt>
              </c:strCache>
            </c:strRef>
          </c:tx>
          <c:spPr>
            <a:solidFill>
              <a:schemeClr val="accent2"/>
            </a:solidFill>
            <a:ln>
              <a:noFill/>
            </a:ln>
            <a:effectLst/>
          </c:spPr>
          <c:invertIfNegative val="0"/>
          <c:cat>
            <c:strRef>
              <c:f>Sheet1!$A$2:$A$5</c:f>
              <c:strCache>
                <c:ptCount val="4"/>
                <c:pt idx="0">
                  <c:v>Arts</c:v>
                </c:pt>
                <c:pt idx="1">
                  <c:v>Traditional activities</c:v>
                </c:pt>
                <c:pt idx="2">
                  <c:v>Religious activities</c:v>
                </c:pt>
                <c:pt idx="3">
                  <c:v>The Way of life</c:v>
                </c:pt>
              </c:strCache>
            </c:strRef>
          </c:cat>
          <c:val>
            <c:numRef>
              <c:f>Sheet1!$C$2:$C$5</c:f>
              <c:numCache>
                <c:formatCode>General</c:formatCode>
                <c:ptCount val="4"/>
                <c:pt idx="0">
                  <c:v>3.58</c:v>
                </c:pt>
                <c:pt idx="1">
                  <c:v>3.55</c:v>
                </c:pt>
                <c:pt idx="2">
                  <c:v>3.56</c:v>
                </c:pt>
                <c:pt idx="3">
                  <c:v>3.57</c:v>
                </c:pt>
              </c:numCache>
            </c:numRef>
          </c:val>
          <c:extLst>
            <c:ext xmlns:c16="http://schemas.microsoft.com/office/drawing/2014/chart" uri="{C3380CC4-5D6E-409C-BE32-E72D297353CC}">
              <c16:uniqueId val="{00000001-501E-41E5-972B-D8580A52A076}"/>
            </c:ext>
          </c:extLst>
        </c:ser>
        <c:ser>
          <c:idx val="2"/>
          <c:order val="2"/>
          <c:tx>
            <c:strRef>
              <c:f>Sheet1!$D$1</c:f>
              <c:strCache>
                <c:ptCount val="1"/>
                <c:pt idx="0">
                  <c:v>Information set 3</c:v>
                </c:pt>
              </c:strCache>
            </c:strRef>
          </c:tx>
          <c:spPr>
            <a:solidFill>
              <a:schemeClr val="accent3"/>
            </a:solidFill>
            <a:ln>
              <a:noFill/>
            </a:ln>
            <a:effectLst/>
          </c:spPr>
          <c:invertIfNegative val="0"/>
          <c:cat>
            <c:strRef>
              <c:f>Sheet1!$A$2:$A$5</c:f>
              <c:strCache>
                <c:ptCount val="4"/>
                <c:pt idx="0">
                  <c:v>Arts</c:v>
                </c:pt>
                <c:pt idx="1">
                  <c:v>Traditional activities</c:v>
                </c:pt>
                <c:pt idx="2">
                  <c:v>Religious activities</c:v>
                </c:pt>
                <c:pt idx="3">
                  <c:v>The Way of life</c:v>
                </c:pt>
              </c:strCache>
            </c:strRef>
          </c:cat>
          <c:val>
            <c:numRef>
              <c:f>Sheet1!$D$2:$D$5</c:f>
              <c:numCache>
                <c:formatCode>General</c:formatCode>
                <c:ptCount val="4"/>
                <c:pt idx="0">
                  <c:v>3.47</c:v>
                </c:pt>
                <c:pt idx="1">
                  <c:v>3.54</c:v>
                </c:pt>
                <c:pt idx="2">
                  <c:v>3.55</c:v>
                </c:pt>
                <c:pt idx="3">
                  <c:v>0</c:v>
                </c:pt>
              </c:numCache>
            </c:numRef>
          </c:val>
          <c:extLst>
            <c:ext xmlns:c16="http://schemas.microsoft.com/office/drawing/2014/chart" uri="{C3380CC4-5D6E-409C-BE32-E72D297353CC}">
              <c16:uniqueId val="{00000002-501E-41E5-972B-D8580A52A076}"/>
            </c:ext>
          </c:extLst>
        </c:ser>
        <c:ser>
          <c:idx val="3"/>
          <c:order val="3"/>
          <c:tx>
            <c:strRef>
              <c:f>Sheet1!$E$1</c:f>
              <c:strCache>
                <c:ptCount val="1"/>
                <c:pt idx="0">
                  <c:v>Information set 4</c:v>
                </c:pt>
              </c:strCache>
            </c:strRef>
          </c:tx>
          <c:spPr>
            <a:solidFill>
              <a:schemeClr val="accent4"/>
            </a:solidFill>
            <a:ln>
              <a:noFill/>
            </a:ln>
            <a:effectLst/>
          </c:spPr>
          <c:invertIfNegative val="0"/>
          <c:cat>
            <c:strRef>
              <c:f>Sheet1!$A$2:$A$5</c:f>
              <c:strCache>
                <c:ptCount val="4"/>
                <c:pt idx="0">
                  <c:v>Arts</c:v>
                </c:pt>
                <c:pt idx="1">
                  <c:v>Traditional activities</c:v>
                </c:pt>
                <c:pt idx="2">
                  <c:v>Religious activities</c:v>
                </c:pt>
                <c:pt idx="3">
                  <c:v>The Way of life</c:v>
                </c:pt>
              </c:strCache>
            </c:strRef>
          </c:cat>
          <c:val>
            <c:numRef>
              <c:f>Sheet1!$E$2:$E$5</c:f>
              <c:numCache>
                <c:formatCode>General</c:formatCode>
                <c:ptCount val="4"/>
                <c:pt idx="0">
                  <c:v>3.45</c:v>
                </c:pt>
                <c:pt idx="1">
                  <c:v>3.52</c:v>
                </c:pt>
                <c:pt idx="2">
                  <c:v>3.52</c:v>
                </c:pt>
                <c:pt idx="3">
                  <c:v>0</c:v>
                </c:pt>
              </c:numCache>
            </c:numRef>
          </c:val>
          <c:extLst>
            <c:ext xmlns:c16="http://schemas.microsoft.com/office/drawing/2014/chart" uri="{C3380CC4-5D6E-409C-BE32-E72D297353CC}">
              <c16:uniqueId val="{00000003-501E-41E5-972B-D8580A52A076}"/>
            </c:ext>
          </c:extLst>
        </c:ser>
        <c:ser>
          <c:idx val="4"/>
          <c:order val="4"/>
          <c:tx>
            <c:strRef>
              <c:f>Sheet1!$F$1</c:f>
              <c:strCache>
                <c:ptCount val="1"/>
                <c:pt idx="0">
                  <c:v>Information set 5</c:v>
                </c:pt>
              </c:strCache>
            </c:strRef>
          </c:tx>
          <c:spPr>
            <a:solidFill>
              <a:schemeClr val="accent5"/>
            </a:solidFill>
            <a:ln>
              <a:noFill/>
            </a:ln>
            <a:effectLst/>
          </c:spPr>
          <c:invertIfNegative val="0"/>
          <c:cat>
            <c:strRef>
              <c:f>Sheet1!$A$2:$A$5</c:f>
              <c:strCache>
                <c:ptCount val="4"/>
                <c:pt idx="0">
                  <c:v>Arts</c:v>
                </c:pt>
                <c:pt idx="1">
                  <c:v>Traditional activities</c:v>
                </c:pt>
                <c:pt idx="2">
                  <c:v>Religious activities</c:v>
                </c:pt>
                <c:pt idx="3">
                  <c:v>The Way of life</c:v>
                </c:pt>
              </c:strCache>
            </c:strRef>
          </c:cat>
          <c:val>
            <c:numRef>
              <c:f>Sheet1!$F$2:$F$5</c:f>
              <c:numCache>
                <c:formatCode>General</c:formatCode>
                <c:ptCount val="4"/>
                <c:pt idx="0">
                  <c:v>0</c:v>
                </c:pt>
                <c:pt idx="1">
                  <c:v>3.52</c:v>
                </c:pt>
                <c:pt idx="2">
                  <c:v>0</c:v>
                </c:pt>
                <c:pt idx="3">
                  <c:v>0</c:v>
                </c:pt>
              </c:numCache>
            </c:numRef>
          </c:val>
          <c:extLst>
            <c:ext xmlns:c16="http://schemas.microsoft.com/office/drawing/2014/chart" uri="{C3380CC4-5D6E-409C-BE32-E72D297353CC}">
              <c16:uniqueId val="{00000004-501E-41E5-972B-D8580A52A076}"/>
            </c:ext>
          </c:extLst>
        </c:ser>
        <c:dLbls>
          <c:showLegendKey val="0"/>
          <c:showVal val="0"/>
          <c:showCatName val="0"/>
          <c:showSerName val="0"/>
          <c:showPercent val="0"/>
          <c:showBubbleSize val="0"/>
        </c:dLbls>
        <c:gapWidth val="219"/>
        <c:overlap val="-27"/>
        <c:axId val="571910863"/>
        <c:axId val="1"/>
      </c:barChart>
      <c:catAx>
        <c:axId val="571910863"/>
        <c:scaling>
          <c:orientation val="minMax"/>
        </c:scaling>
        <c:delete val="0"/>
        <c:axPos val="b"/>
        <c:numFmt formatCode="General" sourceLinked="1"/>
        <c:majorTickMark val="none"/>
        <c:minorTickMark val="none"/>
        <c:tickLblPos val="nextTo"/>
        <c:spPr>
          <a:noFill/>
          <a:ln w="9532"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32"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571910863"/>
        <c:crosses val="autoZero"/>
        <c:crossBetween val="between"/>
      </c:valAx>
      <c:spPr>
        <a:noFill/>
        <a:ln w="25420">
          <a:noFill/>
        </a:ln>
      </c:spPr>
    </c:plotArea>
    <c:legend>
      <c:legendPos val="b"/>
      <c:overlay val="0"/>
      <c:spPr>
        <a:noFill/>
        <a:ln>
          <a:noFill/>
        </a:ln>
        <a:effectLst/>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32" cap="flat" cmpd="sng" algn="ctr">
      <a:solidFill>
        <a:schemeClr val="tx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793</TotalTime>
  <Pages>9</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Yot-a-nan Chantaramard</dc:creator>
  <cp:keywords/>
  <dc:description/>
  <cp:lastModifiedBy>SAMATCHAYAR TANWARACHOT</cp:lastModifiedBy>
  <cp:revision>366</cp:revision>
  <dcterms:created xsi:type="dcterms:W3CDTF">2024-01-13T02:39:00Z</dcterms:created>
  <dcterms:modified xsi:type="dcterms:W3CDTF">2024-01-19T02:13:00Z</dcterms:modified>
</cp:coreProperties>
</file>